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38" w:rsidRPr="001D5952" w:rsidRDefault="00356C7B" w:rsidP="00001452">
      <w:pPr>
        <w:widowControl/>
        <w:ind w:firstLineChars="100" w:firstLine="221"/>
        <w:jc w:val="left"/>
        <w:rPr>
          <w:rFonts w:asciiTheme="minorEastAsia" w:eastAsiaTheme="minorEastAsia" w:hAnsiTheme="minorEastAsia"/>
          <w:bCs/>
          <w:kern w:val="0"/>
          <w:sz w:val="22"/>
          <w:szCs w:val="22"/>
        </w:rPr>
      </w:pPr>
      <w:bookmarkStart w:id="0" w:name="_GoBack"/>
      <w:bookmarkEnd w:id="0"/>
      <w:r w:rsidRPr="001D5952">
        <w:rPr>
          <w:rFonts w:asciiTheme="minorEastAsia" w:eastAsiaTheme="minorEastAsia" w:hAnsiTheme="minorEastAsia" w:hint="eastAsia"/>
          <w:b/>
          <w:bCs/>
          <w:kern w:val="0"/>
          <w:sz w:val="22"/>
          <w:szCs w:val="22"/>
        </w:rPr>
        <w:t>令和</w:t>
      </w:r>
      <w:r w:rsidR="0048227D" w:rsidRPr="001D5952">
        <w:rPr>
          <w:rFonts w:asciiTheme="minorEastAsia" w:eastAsiaTheme="minorEastAsia" w:hAnsiTheme="minorEastAsia" w:hint="eastAsia"/>
          <w:b/>
          <w:bCs/>
          <w:kern w:val="0"/>
          <w:sz w:val="22"/>
          <w:szCs w:val="22"/>
        </w:rPr>
        <w:t>３</w:t>
      </w:r>
      <w:r w:rsidR="00FF477D" w:rsidRPr="001D5952">
        <w:rPr>
          <w:rFonts w:asciiTheme="minorEastAsia" w:eastAsiaTheme="minorEastAsia" w:hAnsiTheme="minorEastAsia" w:hint="eastAsia"/>
          <w:b/>
          <w:bCs/>
          <w:kern w:val="0"/>
          <w:sz w:val="22"/>
          <w:szCs w:val="22"/>
        </w:rPr>
        <w:t>年度電子申請実績状況</w:t>
      </w:r>
      <w:r w:rsidRPr="001D5952">
        <w:rPr>
          <w:rFonts w:asciiTheme="minorEastAsia" w:eastAsiaTheme="minorEastAsia" w:hAnsiTheme="minorEastAsia" w:hint="eastAsia"/>
          <w:b/>
          <w:bCs/>
          <w:kern w:val="0"/>
          <w:sz w:val="22"/>
          <w:szCs w:val="22"/>
        </w:rPr>
        <w:t>（令和</w:t>
      </w:r>
      <w:r w:rsidR="0048227D" w:rsidRPr="001D5952">
        <w:rPr>
          <w:rFonts w:asciiTheme="minorEastAsia" w:eastAsiaTheme="minorEastAsia" w:hAnsiTheme="minorEastAsia" w:hint="eastAsia"/>
          <w:b/>
          <w:bCs/>
          <w:kern w:val="0"/>
          <w:sz w:val="22"/>
          <w:szCs w:val="22"/>
        </w:rPr>
        <w:t>４</w:t>
      </w:r>
      <w:r w:rsidR="00FF477D" w:rsidRPr="001D5952">
        <w:rPr>
          <w:rFonts w:asciiTheme="minorEastAsia" w:eastAsiaTheme="minorEastAsia" w:hAnsiTheme="minorEastAsia" w:hint="eastAsia"/>
          <w:b/>
          <w:bCs/>
          <w:kern w:val="0"/>
          <w:sz w:val="22"/>
          <w:szCs w:val="22"/>
        </w:rPr>
        <w:t>年３月31日現在）</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7541"/>
        <w:gridCol w:w="1870"/>
      </w:tblGrid>
      <w:tr w:rsidR="00FF477D" w:rsidRPr="00893E0A" w:rsidTr="00206F0C">
        <w:trPr>
          <w:trHeight w:val="237"/>
        </w:trPr>
        <w:tc>
          <w:tcPr>
            <w:tcW w:w="7541" w:type="dxa"/>
          </w:tcPr>
          <w:p w:rsidR="00FF477D" w:rsidRPr="00893E0A" w:rsidRDefault="00FF477D" w:rsidP="00C329B0">
            <w:pPr>
              <w:ind w:leftChars="-257" w:left="-540" w:firstLineChars="200" w:firstLine="422"/>
              <w:jc w:val="center"/>
              <w:rPr>
                <w:rFonts w:asciiTheme="minorEastAsia" w:eastAsiaTheme="minorEastAsia" w:hAnsiTheme="minorEastAsia"/>
                <w:b/>
                <w:bCs/>
                <w:kern w:val="0"/>
                <w:szCs w:val="21"/>
              </w:rPr>
            </w:pPr>
            <w:r w:rsidRPr="00893E0A">
              <w:rPr>
                <w:rFonts w:asciiTheme="minorEastAsia" w:eastAsiaTheme="minorEastAsia" w:hAnsiTheme="minorEastAsia" w:hint="eastAsia"/>
                <w:b/>
                <w:bCs/>
                <w:kern w:val="0"/>
                <w:szCs w:val="21"/>
              </w:rPr>
              <w:t>申請、届出名</w:t>
            </w:r>
          </w:p>
        </w:tc>
        <w:tc>
          <w:tcPr>
            <w:tcW w:w="1870" w:type="dxa"/>
          </w:tcPr>
          <w:p w:rsidR="00FF477D" w:rsidRPr="00893E0A" w:rsidRDefault="00FF477D" w:rsidP="00C329B0">
            <w:pPr>
              <w:ind w:leftChars="-257" w:left="-540" w:firstLineChars="200" w:firstLine="422"/>
              <w:jc w:val="center"/>
              <w:rPr>
                <w:rFonts w:asciiTheme="minorEastAsia" w:eastAsiaTheme="minorEastAsia" w:hAnsiTheme="minorEastAsia"/>
                <w:b/>
                <w:bCs/>
                <w:kern w:val="0"/>
                <w:szCs w:val="21"/>
              </w:rPr>
            </w:pPr>
            <w:r w:rsidRPr="00893E0A">
              <w:rPr>
                <w:rFonts w:asciiTheme="minorEastAsia" w:eastAsiaTheme="minorEastAsia" w:hAnsiTheme="minorEastAsia" w:hint="eastAsia"/>
                <w:b/>
                <w:bCs/>
                <w:kern w:val="0"/>
                <w:szCs w:val="21"/>
              </w:rPr>
              <w:t>件数</w:t>
            </w:r>
          </w:p>
        </w:tc>
      </w:tr>
      <w:tr w:rsidR="00984C4D" w:rsidRPr="00893E0A" w:rsidTr="00984C4D">
        <w:trPr>
          <w:trHeight w:val="465"/>
        </w:trPr>
        <w:tc>
          <w:tcPr>
            <w:tcW w:w="7541" w:type="dxa"/>
            <w:shd w:val="clear" w:color="auto" w:fill="auto"/>
            <w:vAlign w:val="center"/>
          </w:tcPr>
          <w:p w:rsidR="00984C4D" w:rsidRPr="00893E0A" w:rsidRDefault="00984C4D" w:rsidP="00984C4D">
            <w:pPr>
              <w:widowControl/>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区の施策検証等に向けた区民意識調査</w:t>
            </w:r>
          </w:p>
        </w:tc>
        <w:tc>
          <w:tcPr>
            <w:tcW w:w="1870" w:type="dxa"/>
            <w:shd w:val="clear" w:color="auto" w:fill="auto"/>
            <w:vAlign w:val="bottom"/>
          </w:tcPr>
          <w:p w:rsidR="00984C4D" w:rsidRPr="00893E0A" w:rsidRDefault="00984C4D" w:rsidP="00984C4D">
            <w:pPr>
              <w:widowControl/>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724件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公文書開示請求</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984C4D" w:rsidRPr="00893E0A" w:rsidTr="00984C4D">
        <w:trPr>
          <w:trHeight w:val="355"/>
        </w:trPr>
        <w:tc>
          <w:tcPr>
            <w:tcW w:w="7541" w:type="dxa"/>
            <w:shd w:val="clear" w:color="auto" w:fill="auto"/>
            <w:vAlign w:val="center"/>
          </w:tcPr>
          <w:p w:rsidR="00984C4D" w:rsidRPr="00893E0A" w:rsidRDefault="00984C4D" w:rsidP="00984C4D">
            <w:pPr>
              <w:jc w:val="lef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公文書任意的開示申出書（区外の方対象）</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25件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おおた区民大学</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626件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区民講師講座</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51件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区民による区民のための連携講座</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57件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ユネスコ世界遺産講演会</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55件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住民票の写し交付申請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住民票記載事項証明書交付申請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住居表示の変更証明書交付申請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軽自動車税納税証明（一般用）交付申請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特別区民税・都民税証明交付申請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軽自動車税納税証明（継続検査用）交付申請</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0件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飼い犬の死亡届</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541件</w:t>
            </w:r>
          </w:p>
        </w:tc>
      </w:tr>
      <w:tr w:rsidR="00984C4D" w:rsidRPr="00893E0A" w:rsidTr="00984C4D">
        <w:trPr>
          <w:trHeight w:val="355"/>
        </w:trPr>
        <w:tc>
          <w:tcPr>
            <w:tcW w:w="7541" w:type="dxa"/>
            <w:shd w:val="clear" w:color="auto" w:fill="auto"/>
            <w:vAlign w:val="center"/>
          </w:tcPr>
          <w:p w:rsidR="00984C4D" w:rsidRPr="00893E0A" w:rsidRDefault="00984C4D" w:rsidP="00984C4D">
            <w:pPr>
              <w:jc w:val="lef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自然観察会</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172件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大田区保育所整備に向けたアンケート調査</w:t>
            </w:r>
          </w:p>
        </w:tc>
        <w:tc>
          <w:tcPr>
            <w:tcW w:w="1870" w:type="dxa"/>
            <w:shd w:val="clear" w:color="auto" w:fill="auto"/>
            <w:vAlign w:val="bottom"/>
          </w:tcPr>
          <w:p w:rsidR="00984C4D" w:rsidRPr="00893E0A" w:rsidRDefault="00984C4D"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49件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【大田区空港まちづくり課】グループで楽しみながら考える！「羽田空港跡地の公園づくり」～羽田空港跡地第１ゾーンの公園に関する意見交換会～</w:t>
            </w:r>
          </w:p>
        </w:tc>
        <w:tc>
          <w:tcPr>
            <w:tcW w:w="1870" w:type="dxa"/>
            <w:shd w:val="clear" w:color="auto" w:fill="auto"/>
            <w:vAlign w:val="bottom"/>
          </w:tcPr>
          <w:p w:rsidR="00984C4D" w:rsidRPr="00893E0A" w:rsidRDefault="006E07BC" w:rsidP="00984C4D">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64</w:t>
            </w:r>
            <w:r w:rsidR="00984C4D" w:rsidRPr="00893E0A">
              <w:rPr>
                <w:rFonts w:asciiTheme="minorEastAsia" w:eastAsiaTheme="minorEastAsia" w:hAnsiTheme="minorEastAsia" w:hint="eastAsia"/>
                <w:color w:val="000000"/>
                <w:szCs w:val="21"/>
              </w:rPr>
              <w:t>件</w:t>
            </w:r>
          </w:p>
        </w:tc>
      </w:tr>
      <w:tr w:rsidR="003175D0" w:rsidRPr="00893E0A" w:rsidTr="00984C4D">
        <w:trPr>
          <w:trHeight w:val="355"/>
        </w:trPr>
        <w:tc>
          <w:tcPr>
            <w:tcW w:w="7541" w:type="dxa"/>
            <w:shd w:val="clear" w:color="auto" w:fill="auto"/>
            <w:vAlign w:val="center"/>
          </w:tcPr>
          <w:p w:rsidR="003175D0" w:rsidRPr="00893E0A" w:rsidRDefault="003175D0" w:rsidP="00984C4D">
            <w:pPr>
              <w:rPr>
                <w:rFonts w:asciiTheme="minorEastAsia" w:eastAsiaTheme="minorEastAsia" w:hAnsiTheme="minorEastAsia"/>
                <w:color w:val="000000"/>
                <w:szCs w:val="21"/>
              </w:rPr>
            </w:pPr>
            <w:r w:rsidRPr="003175D0">
              <w:rPr>
                <w:rFonts w:asciiTheme="minorEastAsia" w:eastAsiaTheme="minorEastAsia" w:hAnsiTheme="minorEastAsia" w:hint="eastAsia"/>
                <w:color w:val="000000"/>
                <w:szCs w:val="21"/>
              </w:rPr>
              <w:t>マイ・タイムライン講習会の参加者募集</w:t>
            </w:r>
          </w:p>
        </w:tc>
        <w:tc>
          <w:tcPr>
            <w:tcW w:w="1870" w:type="dxa"/>
            <w:shd w:val="clear" w:color="auto" w:fill="auto"/>
            <w:vAlign w:val="bottom"/>
          </w:tcPr>
          <w:p w:rsidR="003175D0" w:rsidRPr="00893E0A" w:rsidRDefault="003175D0" w:rsidP="00984C4D">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58件</w:t>
            </w:r>
          </w:p>
        </w:tc>
      </w:tr>
      <w:tr w:rsidR="003175D0" w:rsidRPr="00893E0A" w:rsidTr="00984C4D">
        <w:trPr>
          <w:trHeight w:val="355"/>
        </w:trPr>
        <w:tc>
          <w:tcPr>
            <w:tcW w:w="7541" w:type="dxa"/>
            <w:shd w:val="clear" w:color="auto" w:fill="auto"/>
            <w:vAlign w:val="center"/>
          </w:tcPr>
          <w:p w:rsidR="003175D0" w:rsidRPr="00893E0A" w:rsidRDefault="003175D0" w:rsidP="00984C4D">
            <w:pPr>
              <w:rPr>
                <w:rFonts w:asciiTheme="minorEastAsia" w:eastAsiaTheme="minorEastAsia" w:hAnsiTheme="minorEastAsia"/>
                <w:color w:val="000000"/>
                <w:szCs w:val="21"/>
              </w:rPr>
            </w:pPr>
            <w:r w:rsidRPr="003175D0">
              <w:rPr>
                <w:rFonts w:asciiTheme="minorEastAsia" w:eastAsiaTheme="minorEastAsia" w:hAnsiTheme="minorEastAsia" w:hint="eastAsia"/>
                <w:color w:val="000000"/>
                <w:szCs w:val="21"/>
              </w:rPr>
              <w:t>田園調布小学校改築事業における基本構想及び基本計画のご案内について</w:t>
            </w:r>
          </w:p>
        </w:tc>
        <w:tc>
          <w:tcPr>
            <w:tcW w:w="1870" w:type="dxa"/>
            <w:shd w:val="clear" w:color="auto" w:fill="auto"/>
            <w:vAlign w:val="bottom"/>
          </w:tcPr>
          <w:p w:rsidR="003175D0" w:rsidRPr="00893E0A" w:rsidRDefault="003175D0" w:rsidP="00984C4D">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16件</w:t>
            </w:r>
          </w:p>
        </w:tc>
      </w:tr>
      <w:tr w:rsidR="00984C4D" w:rsidRPr="00893E0A" w:rsidTr="00984C4D">
        <w:trPr>
          <w:trHeight w:val="355"/>
        </w:trPr>
        <w:tc>
          <w:tcPr>
            <w:tcW w:w="7541" w:type="dxa"/>
            <w:shd w:val="clear" w:color="auto" w:fill="auto"/>
            <w:vAlign w:val="center"/>
          </w:tcPr>
          <w:p w:rsidR="00984C4D" w:rsidRPr="00893E0A" w:rsidRDefault="00984C4D" w:rsidP="00984C4D">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大田区子ども生活応援基金＿寄附申込みフォーム</w:t>
            </w:r>
          </w:p>
        </w:tc>
        <w:tc>
          <w:tcPr>
            <w:tcW w:w="1870" w:type="dxa"/>
            <w:shd w:val="clear" w:color="auto" w:fill="auto"/>
          </w:tcPr>
          <w:p w:rsidR="00984C4D" w:rsidRPr="00893E0A" w:rsidRDefault="00984C4D" w:rsidP="00984C4D">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9件</w:t>
            </w:r>
          </w:p>
        </w:tc>
      </w:tr>
      <w:tr w:rsidR="00581BC3" w:rsidRPr="00893E0A" w:rsidTr="00272696">
        <w:trPr>
          <w:trHeight w:val="198"/>
        </w:trPr>
        <w:tc>
          <w:tcPr>
            <w:tcW w:w="7541" w:type="dxa"/>
            <w:shd w:val="clear" w:color="auto" w:fill="auto"/>
            <w:vAlign w:val="bottom"/>
          </w:tcPr>
          <w:p w:rsidR="00581BC3" w:rsidRPr="00893E0A" w:rsidRDefault="00581BC3" w:rsidP="00581BC3">
            <w:pPr>
              <w:widowControl/>
              <w:jc w:val="lef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大田区大学等進学応援基金寄附申込みフォーム</w:t>
            </w:r>
          </w:p>
        </w:tc>
        <w:tc>
          <w:tcPr>
            <w:tcW w:w="1870" w:type="dxa"/>
            <w:shd w:val="clear" w:color="auto" w:fill="auto"/>
            <w:vAlign w:val="bottom"/>
          </w:tcPr>
          <w:p w:rsidR="00581BC3" w:rsidRPr="00893E0A" w:rsidRDefault="00581BC3" w:rsidP="00581BC3">
            <w:pPr>
              <w:widowControl/>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【本庁舎（土曜日）】スマホ体験講座受講者募集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7件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【本庁舎（日曜日）】スマホ体験講座受講者募集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3件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【大森東特別出張所】スマホ体験講座受講者募集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【大森西特別出張所】スマホ体験講座受講者募集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【入新井特別出張所】スマホ体験講座受講者募集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10件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【馬込特別出張所】スマホ体験講座受講者募集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7件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【池上特別出張所】スマホ体験講座受講者募集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3件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【新井宿特別出張所】スマホ体験講座受講者募集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1件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【嶺町特別出張所】スマホ体験講座受講者募集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8件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【田園調布特別出張所】スマホ体験講座受講者募集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【鵜の木特別出張所】スマホ体験講座受講者募集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4件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【久が原特別出張所】スマホ体験講座受講者募集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6件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【雪谷特別出張所】スマホ体験講座受講者募集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lastRenderedPageBreak/>
              <w:t>【千束特別出張所】スマホ体験講座受講者募集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【糀谷特別出張所】スマホ体験講座受講者募集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3件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【羽田特別出張所】スマホ体験講座受講者募集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2件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【六郷特別出張所】スマホ体験講座受講者募集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5件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【矢口特別出張所】スマホ体験講座受講者募集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6件</w:t>
            </w:r>
          </w:p>
        </w:tc>
      </w:tr>
      <w:tr w:rsidR="00272696" w:rsidRPr="00893E0A" w:rsidTr="00C97EFE">
        <w:trPr>
          <w:trHeight w:val="355"/>
        </w:trPr>
        <w:tc>
          <w:tcPr>
            <w:tcW w:w="7541" w:type="dxa"/>
            <w:shd w:val="clear" w:color="auto" w:fill="auto"/>
          </w:tcPr>
          <w:p w:rsidR="00272696" w:rsidRPr="00CF4DE6" w:rsidRDefault="00272696" w:rsidP="00272696">
            <w:r w:rsidRPr="00CF4DE6">
              <w:rPr>
                <w:rFonts w:hint="eastAsia"/>
              </w:rPr>
              <w:t>【蒲田西特別出張所】スマホ体験講座受講者募集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3件</w:t>
            </w:r>
          </w:p>
        </w:tc>
      </w:tr>
      <w:tr w:rsidR="00272696" w:rsidRPr="00893E0A" w:rsidTr="00C97EFE">
        <w:trPr>
          <w:trHeight w:val="355"/>
        </w:trPr>
        <w:tc>
          <w:tcPr>
            <w:tcW w:w="7541" w:type="dxa"/>
            <w:shd w:val="clear" w:color="auto" w:fill="auto"/>
          </w:tcPr>
          <w:p w:rsidR="00272696" w:rsidRDefault="00272696" w:rsidP="00272696">
            <w:r w:rsidRPr="00CF4DE6">
              <w:rPr>
                <w:rFonts w:hint="eastAsia"/>
              </w:rPr>
              <w:t>【蒲田東特別出張所】スマホ体験講座受講者募集</w:t>
            </w:r>
          </w:p>
        </w:tc>
        <w:tc>
          <w:tcPr>
            <w:tcW w:w="1870" w:type="dxa"/>
            <w:shd w:val="clear" w:color="auto" w:fill="auto"/>
          </w:tcPr>
          <w:p w:rsidR="00272696" w:rsidRPr="00272696" w:rsidRDefault="00272696" w:rsidP="00272696">
            <w:pPr>
              <w:jc w:val="right"/>
              <w:rPr>
                <w:rFonts w:asciiTheme="minorEastAsia" w:eastAsiaTheme="minorEastAsia" w:hAnsiTheme="minorEastAsia"/>
              </w:rPr>
            </w:pPr>
            <w:r w:rsidRPr="00272696">
              <w:rPr>
                <w:rFonts w:asciiTheme="minorEastAsia" w:eastAsiaTheme="minorEastAsia" w:hAnsiTheme="minorEastAsia" w:hint="eastAsia"/>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家庭教育学習会「思春期入口の子どもと向き合うために」参加者募集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58件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（仮称）大田区立田園調布せせらぎ公園体育施設建設に係る説明会参加申込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新型コロナワクチン接種における接種券優先送付の受付（基礎疾患のある方）</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14159件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家庭教育講演会「見えないお金と子どものかかわり方」参加者募集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新型コロナワクチン接種における接種券優先送付の受付（高齢者施設等の従事者）</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1221件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入新井第二小学校改築事業基本構想及び基本計画のご案内について</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（集団接種会場：5月25日～31日分）新型コロナワクチン接種におけるキャンセル予約</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（6月1日～7日分）大田区集団接種会場予約キャンセル待ち等の申し込み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300件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（6月8日～14日分）大田区集団接種会場予約キャンセル待ち等の申し込み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大田区×読響スペシャルコンサート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リーダー講習会（中高生対象）「ティーンズぱわーあっぷセミナー（夏期）」</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学校デビュー応援プログラム（家庭教育学習会）「小学校入学に備えて、親子で心の準備をしよう！」参加者募集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359件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（6月15日～21日分）大田区集団接種会場予約キャンセル待ち等の申し込み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（仮称）大田区田園調布せせらぎ公園体育施設の計画に係る説明会参加申込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（6月22日～28日分）大田区集団接種会場予約キャンセル待ち等の申し込み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271件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（6月29日～7月5日分）大田区集団接種会場予約キャンセル待ち等の申し込み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493件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馬込第三小学校改築事業基本構想及び基本計画のご案内について</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夏休み体験学習会「勾玉づくりA」</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夏休み体験学習会「勾玉づくりB」</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夏休み体験学習会「勾玉づくりC」」</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夏休み体験学習会「大森麦わら張り細工」</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夏休み体験学習会「麦わらのガラガラ鳴るおもちゃづくり」</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夏休み体験学習会「麦わらのホタルカゴづくり」</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大田区立郷土博物館　夏休み体験学習会「六郷とんび凧づくり」</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lastRenderedPageBreak/>
              <w:t>（7月12日～7月19日分）（武田/モデルナ社）大田区集団接種会場予約キャンセル待ち等の申し込み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300件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（7月6日～7月12日分）（ファイザー社）大田区集団接種会場予約キャンセル待ち等の申し込み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500件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保育所入所申請に関するオンライン説明会【8月10日10：00～10：45】</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保育所入所申請に関するオンライン説明会【8月10日14：00～14：45】</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（ファイザー社）大田区集団接種会場予約キャンセル待ち等の申し込み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17257件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（武田/モデルナ社）大田区集団接種会場予約キャンセル待ち等の申し込み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6417件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令和３年大田区政に関する世論調査</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569件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子どもの救急法講座～正しく判断、対応できますか？～</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保育所入所申請に関するオンライン説明会【8月24日10時00分～10時45分】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保育所入所申請に関するオンライン説明会【8月24日14時00分～14時45分】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青少年対策千束地区委員会事業「夏休み子ども映画会」申込み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大森ふるさとの浜辺公園に関するアンケート調査</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1106件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オンライン学習訓練　防災クイズ（小学生以下対象）</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オンライン学習訓練　防災クイズ（中学生以上対象）</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大田区オンライン親子食育教室「レストランシェフキッズ」受付</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大田区産後家事・育児援助事業「にこにこサポート」利用者アンケート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予防接種法及び新型インフルエンザ等対策特別措置法による予防接種の実施等に関する事務　全項目評価書(再評価案)の意見募集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保育所入所申請に関するオンライン説明会【9月7日10時00分～10時45分】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保育所入所申請に関するオンライン説明会【9月7日14時00分～14時45分】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保育所入所申請に関するオンライン説明会【9月4日（土）　9時00分～9時45分】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保育所入所申請に関するオンライン説明会【9月4日（土）10時00分～10時45分】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保育所入所申請に関するオンライン説明会【9月4日（土）11時00分～11時45分】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（仮称）大田区田園調布せせらぎ公園体育施設基本設計説明会参加申込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保育所入所申請に関するオンライン説明会【9月21日10時00分～10時45分】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保育所入所申請に関するオンライン説明会【9月21日14時00分～14時45分】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【生涯学習人材育成講座】「生涯学習相談員になろう（基礎編）」参加者募集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ベジダンゴ講座　申込みフォーム</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発達障がいに寄り添った、子どもの体験の場づくり</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大田区キラリ☆健康調査－人生100年時代に向けて－</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2245件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保育所入所申請に関するオンライン説明会【10月12日（火）14時00分～14時45分】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保育所入所申請に関するオンライン説明会【10月12日10時00分～10時45分】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令和3年9月12日（日）情報伝達訓練についてのアンケート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722件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登録店申込フォーム（大田区プレミアム付デジタル商品券事業登録店）</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1215件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訪問による新型コロナワクチン接種の申し込み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【アンケート】保育所入所申請に関するオンライン説明会参加後のアンケート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青少年対策千束地区委員会事業「子ども映画会」申込み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大田区オンライン親子食育教室「レストランシェフキッズ」(アンケート）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保育所入所申請に関するオンライン説明会【10月26日10時00分～10時45分】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保育所入所申請に関するオンライン説明会【10月26日14時00分～14時45分】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初めてのパパママオンライン子育て教室【10月23日10時30分～11時30分】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R3　ハーブ講習会申込み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保育所入所申請に関するオンライン説明会【11月9日10時00分～10時45分】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保育所入所申請に関するオンライン説明会【11月9日14時00分～14時45分】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　看護職・看護助手　就職相談会</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【アンケート】初めてのパパママオンライン子育て教室(10/23)参加後のアンケート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保育所入所申請に関するオンライン説明会【11月24日10時00分～10時45分】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保育所入所申請に関するオンライン説明会【11月24日14時00分～14時45分】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新型コロナワクチン接種における接種券の（再）発行の受付（大田区）</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12247件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大田区地域防災計画（令和４年修正）素案への意見募集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（令和３年度）大田区精神障がいピアサポート　キックオフイベント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新蒲田一丁目複合施設の愛称を募集します。</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156件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保育所入所申請に関するオンライン説明会【12月8日10時00分～10時45分】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保育所入所申請に関するオンライン説明会【12月8日14時00分～14時45分】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「空港臨海部グランドビジョン2040（素案）」に対するパブリックコメント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【大田区空港まちづくり課】オンライン成果発表会の視聴者募集！～「羽田空港跡地の公園づくり」意見交換会～</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◇高度1万メートルから考える地球温暖化◇参加者募集JAL工場見学とそらエコ教室（オンライン）</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362件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初めてのパパママオンライン子育て教室【12月4日10時30分～11時30分】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（仮称）大森西二丁目複合施設基本設計説明会参加申込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8件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「大田区都市計画マスタープラン（素案）」に対するパブリックコメント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9件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青少年対策千束地区委員会事業「手づくり教室」申込み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保育所入所申請に関するオンライン説明会【12月21日（火）10時00分～10時45分】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保育所入所申請に関するオンライン説明会【12月21日（火）14時00分～14時45分】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「小・中・高校生意見発表会」動画配信申込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住所地外接種届兼予約番号登録申請の受付（大田区）</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1081件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WEB配信による大田区『高次脳機能障がいセミナー』参加申し込み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第20回ものづくり教育・学習フォーラム　体験コーナー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801件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被害者にも加害者にもならない！スマホ・ネットの上手な使い方</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令和４年度「二十歳のつどい（仮）」運営委員募集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8件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【アンケート】初めてのパパママオンライン子育て教室(12/4)参加後のアンケート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大田区自転車等総合計画（素案）への意見</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8件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令和３年度　企業向けワーク・ライフ・バランスセミナー申込</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WEB配信による大田区『小児の高次脳機能障害に関する研修会』参加申し込み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第２回「おおたクールアクションのつどい」のオンライン視聴者募集　【基調講演】コロナ禍からの経済復興とSDGs  「カーボンニュートラルと中小企業のビジネス戦略」</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保育所入所申請に関するオンライン説明会【1月11日（火）10時00分～10時45分】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保育所入所申請に関するオンライン説明会【1月11日（火）14時00分～14時45分】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お店の！お家の！調理場大調査</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特定給食施設講習会（管理栄養士・栄養士向け）</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「（仮称）新大田区生涯学習推進計画」（素案）についてのご意見の募集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リーダー講習会（中高生対象）「ティーンズぱわーあっぷセミナー」冬期</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 1月25日（火）14時00分～14時45分】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食物アレルギ講習会～基礎知識と災害対策～（オンライン講習会）</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大田区ホームページのバナー広告募集について</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 2月 8日（火）　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初めてのパパママオンライン子育て教室【2月12日10時30分～11時30分】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改定蒲田駅周辺地区グランドデザイン（素案）に関するパブリックコメント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保育所入所申請に関するオンライン個別相談【 2月 22日（火）】</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栄養オンライン講習会</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環境キーワードラリー申し込みページ（第21回エコフェスタワンダーランドONLINE）</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26件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令和３年度【生涯学習人材育成講座】「おおた生涯学習概論」受講完了登録</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子どもたちの公園での外遊びに関するアンケート調査</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368件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保育所入所申請に関するオンライン個別相談【 3月 8日（火）】</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大田区プレミアム付デジタル商品券　ユーザーアンケート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10907件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大田区プレミアム付デジタル商品券　登録店アンケート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174件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【まなビバ（日本語読み書き教室）】公開講座　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家庭教育学習会「親子で楽しもう！観て考えよう！童話劇ワークショップ」参加者募集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【アンケート】初めてのパパママオンライン子育て教室(2/12)参加後のアンケート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7件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「大田区環境アクションプラン（素案）」についてのご意見の募集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32件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大田区国土強靭化地域計画（素案）への意見</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R4　ハーブ講習会申込み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124件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ぜん息の小学生　平和島プールへ集合！（ぜん息児水泳健康教室）</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11件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大田区栄養オンライン講習会（アンケート）</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【大田区】羽田空港跡地第1ゾーン都市計画公園コンセプトブック（素案）への意見募集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みんなの田んぼづくりの参加者募集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55件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【講座企画会】「コロナ禍が社会や地域、私たちの心にもらたした影響を考えあい、人とのつながりについて問い直す講座をつくる企画会」参加申し込み</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6件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 4月 26日（火）　10時00分～10時45分】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4件</w:t>
            </w:r>
          </w:p>
        </w:tc>
      </w:tr>
      <w:tr w:rsidR="00581BC3" w:rsidRPr="00893E0A" w:rsidTr="005C42D3">
        <w:trPr>
          <w:trHeight w:val="355"/>
        </w:trPr>
        <w:tc>
          <w:tcPr>
            <w:tcW w:w="7541" w:type="dxa"/>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保育所入所申請に関するオンライン説明会【 4月 26日（火）　14時00分～14時45分】</w:t>
            </w:r>
          </w:p>
        </w:tc>
        <w:tc>
          <w:tcPr>
            <w:tcW w:w="1870" w:type="dxa"/>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3件</w:t>
            </w:r>
          </w:p>
        </w:tc>
      </w:tr>
      <w:tr w:rsidR="00581BC3" w:rsidRPr="00893E0A" w:rsidTr="00001452">
        <w:trPr>
          <w:trHeight w:val="355"/>
        </w:trPr>
        <w:tc>
          <w:tcPr>
            <w:tcW w:w="7541" w:type="dxa"/>
            <w:tcBorders>
              <w:bottom w:val="single" w:sz="12" w:space="0" w:color="auto"/>
            </w:tcBorders>
            <w:shd w:val="clear" w:color="auto" w:fill="auto"/>
            <w:vAlign w:val="bottom"/>
          </w:tcPr>
          <w:p w:rsidR="00581BC3" w:rsidRPr="00893E0A" w:rsidRDefault="00581BC3" w:rsidP="00581BC3">
            <w:pPr>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【大田区】建設リサイクル法に基づく届出</w:t>
            </w:r>
          </w:p>
        </w:tc>
        <w:tc>
          <w:tcPr>
            <w:tcW w:w="1870" w:type="dxa"/>
            <w:tcBorders>
              <w:bottom w:val="single" w:sz="12" w:space="0" w:color="auto"/>
            </w:tcBorders>
            <w:shd w:val="clear" w:color="auto" w:fill="auto"/>
            <w:vAlign w:val="bottom"/>
          </w:tcPr>
          <w:p w:rsidR="00581BC3" w:rsidRPr="00893E0A" w:rsidRDefault="00581BC3" w:rsidP="00581BC3">
            <w:pPr>
              <w:jc w:val="right"/>
              <w:rPr>
                <w:rFonts w:asciiTheme="minorEastAsia" w:eastAsiaTheme="minorEastAsia" w:hAnsiTheme="minorEastAsia"/>
                <w:color w:val="000000"/>
                <w:szCs w:val="21"/>
              </w:rPr>
            </w:pPr>
            <w:r w:rsidRPr="00893E0A">
              <w:rPr>
                <w:rFonts w:asciiTheme="minorEastAsia" w:eastAsiaTheme="minorEastAsia" w:hAnsiTheme="minorEastAsia" w:hint="eastAsia"/>
                <w:color w:val="000000"/>
                <w:szCs w:val="21"/>
              </w:rPr>
              <w:t>1件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児童手当　氏名変更／住所変更等の届出</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186件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児童手当　児童手当等の額の改定の請求及び届出</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73件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児童手当　児童手当等の現況届</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6286件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児童手当　児童手当等の受給資格及び児童手当の額についての認定請求</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425件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児童手当　受給事由消滅の届出</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25件</w:t>
            </w:r>
          </w:p>
        </w:tc>
      </w:tr>
      <w:tr w:rsidR="00A013C5" w:rsidRPr="00893E0A" w:rsidTr="00001452">
        <w:trPr>
          <w:trHeight w:val="355"/>
        </w:trPr>
        <w:tc>
          <w:tcPr>
            <w:tcW w:w="7541" w:type="dxa"/>
            <w:tcBorders>
              <w:bottom w:val="single" w:sz="12" w:space="0" w:color="auto"/>
            </w:tcBorders>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乳幼児医療費（子ども医療費）の助成　児童医療費助成医療証（乳医療証・子医療証）交付申請</w:t>
            </w:r>
          </w:p>
        </w:tc>
        <w:tc>
          <w:tcPr>
            <w:tcW w:w="1870" w:type="dxa"/>
            <w:tcBorders>
              <w:bottom w:val="single" w:sz="12" w:space="0" w:color="auto"/>
            </w:tcBorders>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526件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乳幼児医療費（子ども医療費）の助成　児童医療費助成医療証（乳医療証・子医療証）再交付申請</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78件</w:t>
            </w:r>
          </w:p>
        </w:tc>
      </w:tr>
      <w:tr w:rsidR="00A013C5" w:rsidRPr="00893E0A" w:rsidTr="00001452">
        <w:trPr>
          <w:trHeight w:val="355"/>
        </w:trPr>
        <w:tc>
          <w:tcPr>
            <w:tcW w:w="7541" w:type="dxa"/>
            <w:shd w:val="clear" w:color="auto" w:fill="auto"/>
            <w:vAlign w:val="center"/>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乳幼児医療費（子ども医療費）の助成　児童医療費助成医療証（乳医療証・子医療証）変更（氏名・住所・健康保険証）</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207件</w:t>
            </w:r>
          </w:p>
        </w:tc>
      </w:tr>
      <w:tr w:rsidR="00A013C5" w:rsidRPr="00893E0A" w:rsidTr="00001452">
        <w:trPr>
          <w:trHeight w:val="355"/>
        </w:trPr>
        <w:tc>
          <w:tcPr>
            <w:tcW w:w="7541" w:type="dxa"/>
            <w:shd w:val="clear" w:color="auto" w:fill="auto"/>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就学：国立・都立・私立学校就学の届出</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924件</w:t>
            </w:r>
          </w:p>
        </w:tc>
      </w:tr>
      <w:tr w:rsidR="00A013C5" w:rsidRPr="00893E0A" w:rsidTr="00001452">
        <w:trPr>
          <w:trHeight w:val="355"/>
        </w:trPr>
        <w:tc>
          <w:tcPr>
            <w:tcW w:w="7541" w:type="dxa"/>
            <w:shd w:val="clear" w:color="auto" w:fill="auto"/>
          </w:tcPr>
          <w:p w:rsidR="00A013C5" w:rsidRPr="00893E0A" w:rsidRDefault="00A013C5" w:rsidP="00A013C5">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就学：指定校変更の申請（新入学時）</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842件</w:t>
            </w:r>
          </w:p>
        </w:tc>
      </w:tr>
      <w:tr w:rsidR="00A013C5" w:rsidRPr="00893E0A" w:rsidTr="00001452">
        <w:trPr>
          <w:trHeight w:val="355"/>
        </w:trPr>
        <w:tc>
          <w:tcPr>
            <w:tcW w:w="7541" w:type="dxa"/>
            <w:shd w:val="clear" w:color="auto" w:fill="auto"/>
            <w:vAlign w:val="center"/>
          </w:tcPr>
          <w:p w:rsidR="00A013C5" w:rsidRPr="00893E0A" w:rsidRDefault="00A013C5" w:rsidP="00A013C5">
            <w:pPr>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大田区産後家事・育児援助事業　産後家事・育児援助の申請</w:t>
            </w:r>
          </w:p>
        </w:tc>
        <w:tc>
          <w:tcPr>
            <w:tcW w:w="1870" w:type="dxa"/>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384件</w:t>
            </w:r>
          </w:p>
        </w:tc>
      </w:tr>
      <w:tr w:rsidR="00A013C5" w:rsidRPr="00893E0A" w:rsidTr="00001452">
        <w:trPr>
          <w:trHeight w:val="355"/>
        </w:trPr>
        <w:tc>
          <w:tcPr>
            <w:tcW w:w="7541" w:type="dxa"/>
            <w:tcBorders>
              <w:bottom w:val="double" w:sz="12" w:space="0" w:color="auto"/>
            </w:tcBorders>
            <w:shd w:val="clear" w:color="auto" w:fill="auto"/>
            <w:vAlign w:val="center"/>
          </w:tcPr>
          <w:p w:rsidR="00A013C5" w:rsidRPr="00893E0A" w:rsidRDefault="00A013C5" w:rsidP="00A013C5">
            <w:pPr>
              <w:jc w:val="left"/>
              <w:rPr>
                <w:rFonts w:asciiTheme="minorEastAsia" w:eastAsiaTheme="minorEastAsia" w:hAnsiTheme="minorEastAsia" w:cs="ＭＳ Ｐゴシック"/>
                <w:kern w:val="0"/>
                <w:szCs w:val="21"/>
              </w:rPr>
            </w:pPr>
            <w:r w:rsidRPr="00893E0A">
              <w:rPr>
                <w:rFonts w:asciiTheme="minorEastAsia" w:eastAsiaTheme="minorEastAsia" w:hAnsiTheme="minorEastAsia" w:hint="eastAsia"/>
                <w:szCs w:val="21"/>
              </w:rPr>
              <w:t>大田区産後家事・育児援助事業　大田区産後家事・育児援助の申請</w:t>
            </w:r>
          </w:p>
        </w:tc>
        <w:tc>
          <w:tcPr>
            <w:tcW w:w="1870" w:type="dxa"/>
            <w:tcBorders>
              <w:bottom w:val="double" w:sz="12" w:space="0" w:color="auto"/>
            </w:tcBorders>
            <w:shd w:val="clear" w:color="auto" w:fill="auto"/>
            <w:vAlign w:val="center"/>
          </w:tcPr>
          <w:p w:rsidR="00A013C5" w:rsidRPr="00893E0A" w:rsidRDefault="00A013C5" w:rsidP="00A013C5">
            <w:pPr>
              <w:jc w:val="righ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426件</w:t>
            </w:r>
          </w:p>
        </w:tc>
      </w:tr>
      <w:tr w:rsidR="00FF33B7" w:rsidRPr="00893E0A" w:rsidTr="00001452">
        <w:trPr>
          <w:trHeight w:val="18"/>
        </w:trPr>
        <w:tc>
          <w:tcPr>
            <w:tcW w:w="7541" w:type="dxa"/>
            <w:tcBorders>
              <w:top w:val="double" w:sz="12" w:space="0" w:color="auto"/>
            </w:tcBorders>
            <w:shd w:val="clear" w:color="auto" w:fill="auto"/>
          </w:tcPr>
          <w:p w:rsidR="00FE1A5B" w:rsidRPr="00893E0A" w:rsidRDefault="00FE1A5B" w:rsidP="00FE1A5B">
            <w:pPr>
              <w:ind w:firstLineChars="19" w:firstLine="40"/>
              <w:jc w:val="left"/>
              <w:rPr>
                <w:rFonts w:asciiTheme="minorEastAsia" w:eastAsiaTheme="minorEastAsia" w:hAnsiTheme="minorEastAsia" w:cs="ＭＳ Ｐゴシック"/>
                <w:kern w:val="0"/>
                <w:szCs w:val="21"/>
              </w:rPr>
            </w:pPr>
            <w:r w:rsidRPr="00893E0A">
              <w:rPr>
                <w:rFonts w:asciiTheme="minorEastAsia" w:eastAsiaTheme="minorEastAsia" w:hAnsiTheme="minorEastAsia" w:cs="ＭＳ Ｐゴシック" w:hint="eastAsia"/>
                <w:kern w:val="0"/>
                <w:szCs w:val="21"/>
              </w:rPr>
              <w:t>合計</w:t>
            </w:r>
          </w:p>
        </w:tc>
        <w:tc>
          <w:tcPr>
            <w:tcW w:w="1870" w:type="dxa"/>
            <w:tcBorders>
              <w:top w:val="double" w:sz="12" w:space="0" w:color="auto"/>
            </w:tcBorders>
            <w:shd w:val="clear" w:color="auto" w:fill="auto"/>
          </w:tcPr>
          <w:p w:rsidR="00FE1A5B" w:rsidRPr="00893E0A" w:rsidRDefault="00A4004C" w:rsidP="00FE1A5B">
            <w:pPr>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88,951</w:t>
            </w:r>
            <w:r w:rsidR="00FE1A5B" w:rsidRPr="00893E0A">
              <w:rPr>
                <w:rFonts w:asciiTheme="minorEastAsia" w:eastAsiaTheme="minorEastAsia" w:hAnsiTheme="minorEastAsia" w:cs="ＭＳ Ｐゴシック" w:hint="eastAsia"/>
                <w:kern w:val="0"/>
                <w:szCs w:val="21"/>
              </w:rPr>
              <w:t>件</w:t>
            </w:r>
          </w:p>
        </w:tc>
      </w:tr>
    </w:tbl>
    <w:p w:rsidR="001267C0" w:rsidRPr="001D5952" w:rsidRDefault="001267C0">
      <w:pPr>
        <w:rPr>
          <w:rFonts w:asciiTheme="minorEastAsia" w:eastAsiaTheme="minorEastAsia" w:hAnsiTheme="minorEastAsia"/>
          <w:szCs w:val="21"/>
        </w:rPr>
      </w:pPr>
    </w:p>
    <w:sectPr w:rsidR="001267C0" w:rsidRPr="001D5952" w:rsidSect="00C329B0">
      <w:headerReference w:type="even" r:id="rId6"/>
      <w:headerReference w:type="default" r:id="rId7"/>
      <w:footerReference w:type="even" r:id="rId8"/>
      <w:footerReference w:type="default" r:id="rId9"/>
      <w:headerReference w:type="first" r:id="rId10"/>
      <w:footerReference w:type="first" r:id="rId11"/>
      <w:pgSz w:w="11906" w:h="16838"/>
      <w:pgMar w:top="1080" w:right="110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A8" w:rsidRDefault="000D6FA8" w:rsidP="000510E2">
      <w:r>
        <w:separator/>
      </w:r>
    </w:p>
  </w:endnote>
  <w:endnote w:type="continuationSeparator" w:id="0">
    <w:p w:rsidR="000D6FA8" w:rsidRDefault="000D6FA8" w:rsidP="0005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A8" w:rsidRDefault="000D6FA8" w:rsidP="000510E2">
      <w:r>
        <w:separator/>
      </w:r>
    </w:p>
  </w:footnote>
  <w:footnote w:type="continuationSeparator" w:id="0">
    <w:p w:rsidR="000D6FA8" w:rsidRDefault="000D6FA8" w:rsidP="0005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C6" w:rsidRDefault="00017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D"/>
    <w:rsid w:val="00001452"/>
    <w:rsid w:val="000049DF"/>
    <w:rsid w:val="00017AC6"/>
    <w:rsid w:val="000375F6"/>
    <w:rsid w:val="000473DC"/>
    <w:rsid w:val="000510E2"/>
    <w:rsid w:val="00063874"/>
    <w:rsid w:val="0007697C"/>
    <w:rsid w:val="00082A70"/>
    <w:rsid w:val="000879FC"/>
    <w:rsid w:val="000C009A"/>
    <w:rsid w:val="000D6FA8"/>
    <w:rsid w:val="000D7056"/>
    <w:rsid w:val="000E4338"/>
    <w:rsid w:val="001128E1"/>
    <w:rsid w:val="001267C0"/>
    <w:rsid w:val="00131DEE"/>
    <w:rsid w:val="001808BA"/>
    <w:rsid w:val="00191E4C"/>
    <w:rsid w:val="001C7DEC"/>
    <w:rsid w:val="001D4261"/>
    <w:rsid w:val="001D5952"/>
    <w:rsid w:val="001F67E3"/>
    <w:rsid w:val="00204ED5"/>
    <w:rsid w:val="00206F0C"/>
    <w:rsid w:val="00221134"/>
    <w:rsid w:val="00236A2B"/>
    <w:rsid w:val="00240F7F"/>
    <w:rsid w:val="002558F3"/>
    <w:rsid w:val="00272696"/>
    <w:rsid w:val="00297368"/>
    <w:rsid w:val="00297580"/>
    <w:rsid w:val="002B08EF"/>
    <w:rsid w:val="002C3E6A"/>
    <w:rsid w:val="002D7A2B"/>
    <w:rsid w:val="002E6559"/>
    <w:rsid w:val="003175D0"/>
    <w:rsid w:val="00337C83"/>
    <w:rsid w:val="003470C2"/>
    <w:rsid w:val="00356C7B"/>
    <w:rsid w:val="0036116B"/>
    <w:rsid w:val="00384900"/>
    <w:rsid w:val="00385A13"/>
    <w:rsid w:val="003874AB"/>
    <w:rsid w:val="003A5382"/>
    <w:rsid w:val="003A6AF1"/>
    <w:rsid w:val="003C5382"/>
    <w:rsid w:val="004459F7"/>
    <w:rsid w:val="00472B85"/>
    <w:rsid w:val="00476B26"/>
    <w:rsid w:val="0048227D"/>
    <w:rsid w:val="004853AB"/>
    <w:rsid w:val="004928A7"/>
    <w:rsid w:val="004A6DC3"/>
    <w:rsid w:val="004D598D"/>
    <w:rsid w:val="004D7639"/>
    <w:rsid w:val="005414D3"/>
    <w:rsid w:val="00544604"/>
    <w:rsid w:val="00551156"/>
    <w:rsid w:val="00554359"/>
    <w:rsid w:val="00555086"/>
    <w:rsid w:val="00561222"/>
    <w:rsid w:val="0056207D"/>
    <w:rsid w:val="00573D57"/>
    <w:rsid w:val="0057423B"/>
    <w:rsid w:val="00581BC3"/>
    <w:rsid w:val="00592598"/>
    <w:rsid w:val="005C1BBB"/>
    <w:rsid w:val="005C42D3"/>
    <w:rsid w:val="005D6611"/>
    <w:rsid w:val="005E224E"/>
    <w:rsid w:val="005E79A7"/>
    <w:rsid w:val="00601BDB"/>
    <w:rsid w:val="00602F6B"/>
    <w:rsid w:val="006107D9"/>
    <w:rsid w:val="00612873"/>
    <w:rsid w:val="00642DCC"/>
    <w:rsid w:val="00643E29"/>
    <w:rsid w:val="00653379"/>
    <w:rsid w:val="00661008"/>
    <w:rsid w:val="0066709B"/>
    <w:rsid w:val="00682E75"/>
    <w:rsid w:val="006A335A"/>
    <w:rsid w:val="006B39DB"/>
    <w:rsid w:val="006B3AEA"/>
    <w:rsid w:val="006D75C3"/>
    <w:rsid w:val="006E07BC"/>
    <w:rsid w:val="006F6B34"/>
    <w:rsid w:val="00725D25"/>
    <w:rsid w:val="007270F4"/>
    <w:rsid w:val="007303B0"/>
    <w:rsid w:val="00755E9F"/>
    <w:rsid w:val="00767182"/>
    <w:rsid w:val="00770324"/>
    <w:rsid w:val="00785D25"/>
    <w:rsid w:val="00797175"/>
    <w:rsid w:val="007A5ACF"/>
    <w:rsid w:val="007F4BDA"/>
    <w:rsid w:val="00802859"/>
    <w:rsid w:val="00802CA5"/>
    <w:rsid w:val="008220FD"/>
    <w:rsid w:val="00850DAF"/>
    <w:rsid w:val="00872A57"/>
    <w:rsid w:val="0089078D"/>
    <w:rsid w:val="00893E0A"/>
    <w:rsid w:val="008C1509"/>
    <w:rsid w:val="008F144F"/>
    <w:rsid w:val="00925B7D"/>
    <w:rsid w:val="009537FD"/>
    <w:rsid w:val="00960504"/>
    <w:rsid w:val="00974878"/>
    <w:rsid w:val="00984C4D"/>
    <w:rsid w:val="00984E4E"/>
    <w:rsid w:val="00984FD2"/>
    <w:rsid w:val="009D5DB5"/>
    <w:rsid w:val="009D652C"/>
    <w:rsid w:val="009E0005"/>
    <w:rsid w:val="009E0675"/>
    <w:rsid w:val="009F188C"/>
    <w:rsid w:val="009F6520"/>
    <w:rsid w:val="00A013C5"/>
    <w:rsid w:val="00A3416B"/>
    <w:rsid w:val="00A378CD"/>
    <w:rsid w:val="00A4004C"/>
    <w:rsid w:val="00A61227"/>
    <w:rsid w:val="00A7145B"/>
    <w:rsid w:val="00A74CD6"/>
    <w:rsid w:val="00A75DFC"/>
    <w:rsid w:val="00A95BDB"/>
    <w:rsid w:val="00A97E2C"/>
    <w:rsid w:val="00AA0204"/>
    <w:rsid w:val="00AB29CE"/>
    <w:rsid w:val="00AB467D"/>
    <w:rsid w:val="00AC6B3F"/>
    <w:rsid w:val="00AE0764"/>
    <w:rsid w:val="00AF1381"/>
    <w:rsid w:val="00AF4673"/>
    <w:rsid w:val="00B134E5"/>
    <w:rsid w:val="00B27FAA"/>
    <w:rsid w:val="00B33E53"/>
    <w:rsid w:val="00B527AB"/>
    <w:rsid w:val="00B60C65"/>
    <w:rsid w:val="00B643C0"/>
    <w:rsid w:val="00B72CFA"/>
    <w:rsid w:val="00B804E7"/>
    <w:rsid w:val="00B818A0"/>
    <w:rsid w:val="00B8466D"/>
    <w:rsid w:val="00B86541"/>
    <w:rsid w:val="00B92BF2"/>
    <w:rsid w:val="00BA3447"/>
    <w:rsid w:val="00BE72DA"/>
    <w:rsid w:val="00C12E06"/>
    <w:rsid w:val="00C27901"/>
    <w:rsid w:val="00C329B0"/>
    <w:rsid w:val="00C33E5E"/>
    <w:rsid w:val="00C41341"/>
    <w:rsid w:val="00C601DC"/>
    <w:rsid w:val="00C663F9"/>
    <w:rsid w:val="00CD0113"/>
    <w:rsid w:val="00CD391B"/>
    <w:rsid w:val="00CE1F15"/>
    <w:rsid w:val="00CF000E"/>
    <w:rsid w:val="00D23C74"/>
    <w:rsid w:val="00D2793A"/>
    <w:rsid w:val="00D43599"/>
    <w:rsid w:val="00D56D64"/>
    <w:rsid w:val="00DB469D"/>
    <w:rsid w:val="00DF2E9A"/>
    <w:rsid w:val="00E5599B"/>
    <w:rsid w:val="00E72CE1"/>
    <w:rsid w:val="00E7511F"/>
    <w:rsid w:val="00E966A2"/>
    <w:rsid w:val="00EB16DC"/>
    <w:rsid w:val="00EB75B6"/>
    <w:rsid w:val="00EC7385"/>
    <w:rsid w:val="00ED6A14"/>
    <w:rsid w:val="00EF76A4"/>
    <w:rsid w:val="00EF7A59"/>
    <w:rsid w:val="00F14C1A"/>
    <w:rsid w:val="00F500C2"/>
    <w:rsid w:val="00F72C63"/>
    <w:rsid w:val="00F76626"/>
    <w:rsid w:val="00FA4513"/>
    <w:rsid w:val="00FA52CB"/>
    <w:rsid w:val="00FD2F77"/>
    <w:rsid w:val="00FE1A5B"/>
    <w:rsid w:val="00FE590E"/>
    <w:rsid w:val="00FF33B7"/>
    <w:rsid w:val="00FF477D"/>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0E2"/>
    <w:pPr>
      <w:tabs>
        <w:tab w:val="center" w:pos="4252"/>
        <w:tab w:val="right" w:pos="8504"/>
      </w:tabs>
      <w:snapToGrid w:val="0"/>
    </w:pPr>
  </w:style>
  <w:style w:type="character" w:customStyle="1" w:styleId="a4">
    <w:name w:val="ヘッダー (文字)"/>
    <w:basedOn w:val="a0"/>
    <w:link w:val="a3"/>
    <w:uiPriority w:val="99"/>
    <w:rsid w:val="000510E2"/>
    <w:rPr>
      <w:rFonts w:ascii="Century" w:eastAsia="ＭＳ 明朝" w:hAnsi="Century" w:cs="Times New Roman"/>
      <w:szCs w:val="24"/>
    </w:rPr>
  </w:style>
  <w:style w:type="paragraph" w:styleId="a5">
    <w:name w:val="footer"/>
    <w:basedOn w:val="a"/>
    <w:link w:val="a6"/>
    <w:uiPriority w:val="99"/>
    <w:unhideWhenUsed/>
    <w:rsid w:val="000510E2"/>
    <w:pPr>
      <w:tabs>
        <w:tab w:val="center" w:pos="4252"/>
        <w:tab w:val="right" w:pos="8504"/>
      </w:tabs>
      <w:snapToGrid w:val="0"/>
    </w:pPr>
  </w:style>
  <w:style w:type="character" w:customStyle="1" w:styleId="a6">
    <w:name w:val="フッター (文字)"/>
    <w:basedOn w:val="a0"/>
    <w:link w:val="a5"/>
    <w:uiPriority w:val="99"/>
    <w:rsid w:val="000510E2"/>
    <w:rPr>
      <w:rFonts w:ascii="Century" w:eastAsia="ＭＳ 明朝" w:hAnsi="Century" w:cs="Times New Roman"/>
      <w:szCs w:val="24"/>
    </w:rPr>
  </w:style>
  <w:style w:type="table" w:styleId="a7">
    <w:name w:val="Table Grid"/>
    <w:basedOn w:val="a1"/>
    <w:uiPriority w:val="59"/>
    <w:rsid w:val="0013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7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7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7447">
      <w:bodyDiv w:val="1"/>
      <w:marLeft w:val="0"/>
      <w:marRight w:val="0"/>
      <w:marTop w:val="0"/>
      <w:marBottom w:val="0"/>
      <w:divBdr>
        <w:top w:val="none" w:sz="0" w:space="0" w:color="auto"/>
        <w:left w:val="none" w:sz="0" w:space="0" w:color="auto"/>
        <w:bottom w:val="none" w:sz="0" w:space="0" w:color="auto"/>
        <w:right w:val="none" w:sz="0" w:space="0" w:color="auto"/>
      </w:divBdr>
    </w:div>
    <w:div w:id="187184436">
      <w:bodyDiv w:val="1"/>
      <w:marLeft w:val="0"/>
      <w:marRight w:val="0"/>
      <w:marTop w:val="0"/>
      <w:marBottom w:val="0"/>
      <w:divBdr>
        <w:top w:val="none" w:sz="0" w:space="0" w:color="auto"/>
        <w:left w:val="none" w:sz="0" w:space="0" w:color="auto"/>
        <w:bottom w:val="none" w:sz="0" w:space="0" w:color="auto"/>
        <w:right w:val="none" w:sz="0" w:space="0" w:color="auto"/>
      </w:divBdr>
    </w:div>
    <w:div w:id="335620054">
      <w:bodyDiv w:val="1"/>
      <w:marLeft w:val="0"/>
      <w:marRight w:val="0"/>
      <w:marTop w:val="0"/>
      <w:marBottom w:val="0"/>
      <w:divBdr>
        <w:top w:val="none" w:sz="0" w:space="0" w:color="auto"/>
        <w:left w:val="none" w:sz="0" w:space="0" w:color="auto"/>
        <w:bottom w:val="none" w:sz="0" w:space="0" w:color="auto"/>
        <w:right w:val="none" w:sz="0" w:space="0" w:color="auto"/>
      </w:divBdr>
    </w:div>
    <w:div w:id="392892634">
      <w:bodyDiv w:val="1"/>
      <w:marLeft w:val="0"/>
      <w:marRight w:val="0"/>
      <w:marTop w:val="0"/>
      <w:marBottom w:val="0"/>
      <w:divBdr>
        <w:top w:val="none" w:sz="0" w:space="0" w:color="auto"/>
        <w:left w:val="none" w:sz="0" w:space="0" w:color="auto"/>
        <w:bottom w:val="none" w:sz="0" w:space="0" w:color="auto"/>
        <w:right w:val="none" w:sz="0" w:space="0" w:color="auto"/>
      </w:divBdr>
    </w:div>
    <w:div w:id="441153650">
      <w:bodyDiv w:val="1"/>
      <w:marLeft w:val="0"/>
      <w:marRight w:val="0"/>
      <w:marTop w:val="0"/>
      <w:marBottom w:val="0"/>
      <w:divBdr>
        <w:top w:val="none" w:sz="0" w:space="0" w:color="auto"/>
        <w:left w:val="none" w:sz="0" w:space="0" w:color="auto"/>
        <w:bottom w:val="none" w:sz="0" w:space="0" w:color="auto"/>
        <w:right w:val="none" w:sz="0" w:space="0" w:color="auto"/>
      </w:divBdr>
    </w:div>
    <w:div w:id="514075281">
      <w:bodyDiv w:val="1"/>
      <w:marLeft w:val="0"/>
      <w:marRight w:val="0"/>
      <w:marTop w:val="0"/>
      <w:marBottom w:val="0"/>
      <w:divBdr>
        <w:top w:val="none" w:sz="0" w:space="0" w:color="auto"/>
        <w:left w:val="none" w:sz="0" w:space="0" w:color="auto"/>
        <w:bottom w:val="none" w:sz="0" w:space="0" w:color="auto"/>
        <w:right w:val="none" w:sz="0" w:space="0" w:color="auto"/>
      </w:divBdr>
    </w:div>
    <w:div w:id="609509557">
      <w:bodyDiv w:val="1"/>
      <w:marLeft w:val="0"/>
      <w:marRight w:val="0"/>
      <w:marTop w:val="0"/>
      <w:marBottom w:val="0"/>
      <w:divBdr>
        <w:top w:val="none" w:sz="0" w:space="0" w:color="auto"/>
        <w:left w:val="none" w:sz="0" w:space="0" w:color="auto"/>
        <w:bottom w:val="none" w:sz="0" w:space="0" w:color="auto"/>
        <w:right w:val="none" w:sz="0" w:space="0" w:color="auto"/>
      </w:divBdr>
    </w:div>
    <w:div w:id="629822061">
      <w:bodyDiv w:val="1"/>
      <w:marLeft w:val="0"/>
      <w:marRight w:val="0"/>
      <w:marTop w:val="0"/>
      <w:marBottom w:val="0"/>
      <w:divBdr>
        <w:top w:val="none" w:sz="0" w:space="0" w:color="auto"/>
        <w:left w:val="none" w:sz="0" w:space="0" w:color="auto"/>
        <w:bottom w:val="none" w:sz="0" w:space="0" w:color="auto"/>
        <w:right w:val="none" w:sz="0" w:space="0" w:color="auto"/>
      </w:divBdr>
    </w:div>
    <w:div w:id="643436435">
      <w:bodyDiv w:val="1"/>
      <w:marLeft w:val="0"/>
      <w:marRight w:val="0"/>
      <w:marTop w:val="0"/>
      <w:marBottom w:val="0"/>
      <w:divBdr>
        <w:top w:val="none" w:sz="0" w:space="0" w:color="auto"/>
        <w:left w:val="none" w:sz="0" w:space="0" w:color="auto"/>
        <w:bottom w:val="none" w:sz="0" w:space="0" w:color="auto"/>
        <w:right w:val="none" w:sz="0" w:space="0" w:color="auto"/>
      </w:divBdr>
    </w:div>
    <w:div w:id="702678327">
      <w:bodyDiv w:val="1"/>
      <w:marLeft w:val="0"/>
      <w:marRight w:val="0"/>
      <w:marTop w:val="0"/>
      <w:marBottom w:val="0"/>
      <w:divBdr>
        <w:top w:val="none" w:sz="0" w:space="0" w:color="auto"/>
        <w:left w:val="none" w:sz="0" w:space="0" w:color="auto"/>
        <w:bottom w:val="none" w:sz="0" w:space="0" w:color="auto"/>
        <w:right w:val="none" w:sz="0" w:space="0" w:color="auto"/>
      </w:divBdr>
    </w:div>
    <w:div w:id="716511936">
      <w:bodyDiv w:val="1"/>
      <w:marLeft w:val="0"/>
      <w:marRight w:val="0"/>
      <w:marTop w:val="0"/>
      <w:marBottom w:val="0"/>
      <w:divBdr>
        <w:top w:val="none" w:sz="0" w:space="0" w:color="auto"/>
        <w:left w:val="none" w:sz="0" w:space="0" w:color="auto"/>
        <w:bottom w:val="none" w:sz="0" w:space="0" w:color="auto"/>
        <w:right w:val="none" w:sz="0" w:space="0" w:color="auto"/>
      </w:divBdr>
    </w:div>
    <w:div w:id="747851520">
      <w:bodyDiv w:val="1"/>
      <w:marLeft w:val="0"/>
      <w:marRight w:val="0"/>
      <w:marTop w:val="0"/>
      <w:marBottom w:val="0"/>
      <w:divBdr>
        <w:top w:val="none" w:sz="0" w:space="0" w:color="auto"/>
        <w:left w:val="none" w:sz="0" w:space="0" w:color="auto"/>
        <w:bottom w:val="none" w:sz="0" w:space="0" w:color="auto"/>
        <w:right w:val="none" w:sz="0" w:space="0" w:color="auto"/>
      </w:divBdr>
    </w:div>
    <w:div w:id="793838459">
      <w:bodyDiv w:val="1"/>
      <w:marLeft w:val="0"/>
      <w:marRight w:val="0"/>
      <w:marTop w:val="0"/>
      <w:marBottom w:val="0"/>
      <w:divBdr>
        <w:top w:val="none" w:sz="0" w:space="0" w:color="auto"/>
        <w:left w:val="none" w:sz="0" w:space="0" w:color="auto"/>
        <w:bottom w:val="none" w:sz="0" w:space="0" w:color="auto"/>
        <w:right w:val="none" w:sz="0" w:space="0" w:color="auto"/>
      </w:divBdr>
    </w:div>
    <w:div w:id="1020812372">
      <w:bodyDiv w:val="1"/>
      <w:marLeft w:val="0"/>
      <w:marRight w:val="0"/>
      <w:marTop w:val="0"/>
      <w:marBottom w:val="0"/>
      <w:divBdr>
        <w:top w:val="none" w:sz="0" w:space="0" w:color="auto"/>
        <w:left w:val="none" w:sz="0" w:space="0" w:color="auto"/>
        <w:bottom w:val="none" w:sz="0" w:space="0" w:color="auto"/>
        <w:right w:val="none" w:sz="0" w:space="0" w:color="auto"/>
      </w:divBdr>
    </w:div>
    <w:div w:id="1025403718">
      <w:bodyDiv w:val="1"/>
      <w:marLeft w:val="0"/>
      <w:marRight w:val="0"/>
      <w:marTop w:val="0"/>
      <w:marBottom w:val="0"/>
      <w:divBdr>
        <w:top w:val="none" w:sz="0" w:space="0" w:color="auto"/>
        <w:left w:val="none" w:sz="0" w:space="0" w:color="auto"/>
        <w:bottom w:val="none" w:sz="0" w:space="0" w:color="auto"/>
        <w:right w:val="none" w:sz="0" w:space="0" w:color="auto"/>
      </w:divBdr>
    </w:div>
    <w:div w:id="1029455108">
      <w:bodyDiv w:val="1"/>
      <w:marLeft w:val="0"/>
      <w:marRight w:val="0"/>
      <w:marTop w:val="0"/>
      <w:marBottom w:val="0"/>
      <w:divBdr>
        <w:top w:val="none" w:sz="0" w:space="0" w:color="auto"/>
        <w:left w:val="none" w:sz="0" w:space="0" w:color="auto"/>
        <w:bottom w:val="none" w:sz="0" w:space="0" w:color="auto"/>
        <w:right w:val="none" w:sz="0" w:space="0" w:color="auto"/>
      </w:divBdr>
    </w:div>
    <w:div w:id="1033770428">
      <w:bodyDiv w:val="1"/>
      <w:marLeft w:val="0"/>
      <w:marRight w:val="0"/>
      <w:marTop w:val="0"/>
      <w:marBottom w:val="0"/>
      <w:divBdr>
        <w:top w:val="none" w:sz="0" w:space="0" w:color="auto"/>
        <w:left w:val="none" w:sz="0" w:space="0" w:color="auto"/>
        <w:bottom w:val="none" w:sz="0" w:space="0" w:color="auto"/>
        <w:right w:val="none" w:sz="0" w:space="0" w:color="auto"/>
      </w:divBdr>
    </w:div>
    <w:div w:id="1073164318">
      <w:bodyDiv w:val="1"/>
      <w:marLeft w:val="0"/>
      <w:marRight w:val="0"/>
      <w:marTop w:val="0"/>
      <w:marBottom w:val="0"/>
      <w:divBdr>
        <w:top w:val="none" w:sz="0" w:space="0" w:color="auto"/>
        <w:left w:val="none" w:sz="0" w:space="0" w:color="auto"/>
        <w:bottom w:val="none" w:sz="0" w:space="0" w:color="auto"/>
        <w:right w:val="none" w:sz="0" w:space="0" w:color="auto"/>
      </w:divBdr>
    </w:div>
    <w:div w:id="1073819794">
      <w:bodyDiv w:val="1"/>
      <w:marLeft w:val="0"/>
      <w:marRight w:val="0"/>
      <w:marTop w:val="0"/>
      <w:marBottom w:val="0"/>
      <w:divBdr>
        <w:top w:val="none" w:sz="0" w:space="0" w:color="auto"/>
        <w:left w:val="none" w:sz="0" w:space="0" w:color="auto"/>
        <w:bottom w:val="none" w:sz="0" w:space="0" w:color="auto"/>
        <w:right w:val="none" w:sz="0" w:space="0" w:color="auto"/>
      </w:divBdr>
    </w:div>
    <w:div w:id="1074618760">
      <w:bodyDiv w:val="1"/>
      <w:marLeft w:val="0"/>
      <w:marRight w:val="0"/>
      <w:marTop w:val="0"/>
      <w:marBottom w:val="0"/>
      <w:divBdr>
        <w:top w:val="none" w:sz="0" w:space="0" w:color="auto"/>
        <w:left w:val="none" w:sz="0" w:space="0" w:color="auto"/>
        <w:bottom w:val="none" w:sz="0" w:space="0" w:color="auto"/>
        <w:right w:val="none" w:sz="0" w:space="0" w:color="auto"/>
      </w:divBdr>
    </w:div>
    <w:div w:id="1089042081">
      <w:bodyDiv w:val="1"/>
      <w:marLeft w:val="0"/>
      <w:marRight w:val="0"/>
      <w:marTop w:val="0"/>
      <w:marBottom w:val="0"/>
      <w:divBdr>
        <w:top w:val="none" w:sz="0" w:space="0" w:color="auto"/>
        <w:left w:val="none" w:sz="0" w:space="0" w:color="auto"/>
        <w:bottom w:val="none" w:sz="0" w:space="0" w:color="auto"/>
        <w:right w:val="none" w:sz="0" w:space="0" w:color="auto"/>
      </w:divBdr>
    </w:div>
    <w:div w:id="1097019380">
      <w:bodyDiv w:val="1"/>
      <w:marLeft w:val="0"/>
      <w:marRight w:val="0"/>
      <w:marTop w:val="0"/>
      <w:marBottom w:val="0"/>
      <w:divBdr>
        <w:top w:val="none" w:sz="0" w:space="0" w:color="auto"/>
        <w:left w:val="none" w:sz="0" w:space="0" w:color="auto"/>
        <w:bottom w:val="none" w:sz="0" w:space="0" w:color="auto"/>
        <w:right w:val="none" w:sz="0" w:space="0" w:color="auto"/>
      </w:divBdr>
    </w:div>
    <w:div w:id="1135678887">
      <w:bodyDiv w:val="1"/>
      <w:marLeft w:val="0"/>
      <w:marRight w:val="0"/>
      <w:marTop w:val="0"/>
      <w:marBottom w:val="0"/>
      <w:divBdr>
        <w:top w:val="none" w:sz="0" w:space="0" w:color="auto"/>
        <w:left w:val="none" w:sz="0" w:space="0" w:color="auto"/>
        <w:bottom w:val="none" w:sz="0" w:space="0" w:color="auto"/>
        <w:right w:val="none" w:sz="0" w:space="0" w:color="auto"/>
      </w:divBdr>
    </w:div>
    <w:div w:id="1158618822">
      <w:bodyDiv w:val="1"/>
      <w:marLeft w:val="0"/>
      <w:marRight w:val="0"/>
      <w:marTop w:val="0"/>
      <w:marBottom w:val="0"/>
      <w:divBdr>
        <w:top w:val="none" w:sz="0" w:space="0" w:color="auto"/>
        <w:left w:val="none" w:sz="0" w:space="0" w:color="auto"/>
        <w:bottom w:val="none" w:sz="0" w:space="0" w:color="auto"/>
        <w:right w:val="none" w:sz="0" w:space="0" w:color="auto"/>
      </w:divBdr>
    </w:div>
    <w:div w:id="1219902783">
      <w:bodyDiv w:val="1"/>
      <w:marLeft w:val="0"/>
      <w:marRight w:val="0"/>
      <w:marTop w:val="0"/>
      <w:marBottom w:val="0"/>
      <w:divBdr>
        <w:top w:val="none" w:sz="0" w:space="0" w:color="auto"/>
        <w:left w:val="none" w:sz="0" w:space="0" w:color="auto"/>
        <w:bottom w:val="none" w:sz="0" w:space="0" w:color="auto"/>
        <w:right w:val="none" w:sz="0" w:space="0" w:color="auto"/>
      </w:divBdr>
    </w:div>
    <w:div w:id="1259867942">
      <w:bodyDiv w:val="1"/>
      <w:marLeft w:val="0"/>
      <w:marRight w:val="0"/>
      <w:marTop w:val="0"/>
      <w:marBottom w:val="0"/>
      <w:divBdr>
        <w:top w:val="none" w:sz="0" w:space="0" w:color="auto"/>
        <w:left w:val="none" w:sz="0" w:space="0" w:color="auto"/>
        <w:bottom w:val="none" w:sz="0" w:space="0" w:color="auto"/>
        <w:right w:val="none" w:sz="0" w:space="0" w:color="auto"/>
      </w:divBdr>
    </w:div>
    <w:div w:id="1310986073">
      <w:bodyDiv w:val="1"/>
      <w:marLeft w:val="0"/>
      <w:marRight w:val="0"/>
      <w:marTop w:val="0"/>
      <w:marBottom w:val="0"/>
      <w:divBdr>
        <w:top w:val="none" w:sz="0" w:space="0" w:color="auto"/>
        <w:left w:val="none" w:sz="0" w:space="0" w:color="auto"/>
        <w:bottom w:val="none" w:sz="0" w:space="0" w:color="auto"/>
        <w:right w:val="none" w:sz="0" w:space="0" w:color="auto"/>
      </w:divBdr>
    </w:div>
    <w:div w:id="1341808717">
      <w:bodyDiv w:val="1"/>
      <w:marLeft w:val="0"/>
      <w:marRight w:val="0"/>
      <w:marTop w:val="0"/>
      <w:marBottom w:val="0"/>
      <w:divBdr>
        <w:top w:val="none" w:sz="0" w:space="0" w:color="auto"/>
        <w:left w:val="none" w:sz="0" w:space="0" w:color="auto"/>
        <w:bottom w:val="none" w:sz="0" w:space="0" w:color="auto"/>
        <w:right w:val="none" w:sz="0" w:space="0" w:color="auto"/>
      </w:divBdr>
    </w:div>
    <w:div w:id="1360932530">
      <w:bodyDiv w:val="1"/>
      <w:marLeft w:val="0"/>
      <w:marRight w:val="0"/>
      <w:marTop w:val="0"/>
      <w:marBottom w:val="0"/>
      <w:divBdr>
        <w:top w:val="none" w:sz="0" w:space="0" w:color="auto"/>
        <w:left w:val="none" w:sz="0" w:space="0" w:color="auto"/>
        <w:bottom w:val="none" w:sz="0" w:space="0" w:color="auto"/>
        <w:right w:val="none" w:sz="0" w:space="0" w:color="auto"/>
      </w:divBdr>
    </w:div>
    <w:div w:id="1419599138">
      <w:bodyDiv w:val="1"/>
      <w:marLeft w:val="0"/>
      <w:marRight w:val="0"/>
      <w:marTop w:val="0"/>
      <w:marBottom w:val="0"/>
      <w:divBdr>
        <w:top w:val="none" w:sz="0" w:space="0" w:color="auto"/>
        <w:left w:val="none" w:sz="0" w:space="0" w:color="auto"/>
        <w:bottom w:val="none" w:sz="0" w:space="0" w:color="auto"/>
        <w:right w:val="none" w:sz="0" w:space="0" w:color="auto"/>
      </w:divBdr>
    </w:div>
    <w:div w:id="1448701773">
      <w:bodyDiv w:val="1"/>
      <w:marLeft w:val="0"/>
      <w:marRight w:val="0"/>
      <w:marTop w:val="0"/>
      <w:marBottom w:val="0"/>
      <w:divBdr>
        <w:top w:val="none" w:sz="0" w:space="0" w:color="auto"/>
        <w:left w:val="none" w:sz="0" w:space="0" w:color="auto"/>
        <w:bottom w:val="none" w:sz="0" w:space="0" w:color="auto"/>
        <w:right w:val="none" w:sz="0" w:space="0" w:color="auto"/>
      </w:divBdr>
    </w:div>
    <w:div w:id="1470245217">
      <w:bodyDiv w:val="1"/>
      <w:marLeft w:val="0"/>
      <w:marRight w:val="0"/>
      <w:marTop w:val="0"/>
      <w:marBottom w:val="0"/>
      <w:divBdr>
        <w:top w:val="none" w:sz="0" w:space="0" w:color="auto"/>
        <w:left w:val="none" w:sz="0" w:space="0" w:color="auto"/>
        <w:bottom w:val="none" w:sz="0" w:space="0" w:color="auto"/>
        <w:right w:val="none" w:sz="0" w:space="0" w:color="auto"/>
      </w:divBdr>
    </w:div>
    <w:div w:id="1496070929">
      <w:bodyDiv w:val="1"/>
      <w:marLeft w:val="0"/>
      <w:marRight w:val="0"/>
      <w:marTop w:val="0"/>
      <w:marBottom w:val="0"/>
      <w:divBdr>
        <w:top w:val="none" w:sz="0" w:space="0" w:color="auto"/>
        <w:left w:val="none" w:sz="0" w:space="0" w:color="auto"/>
        <w:bottom w:val="none" w:sz="0" w:space="0" w:color="auto"/>
        <w:right w:val="none" w:sz="0" w:space="0" w:color="auto"/>
      </w:divBdr>
    </w:div>
    <w:div w:id="1644389338">
      <w:bodyDiv w:val="1"/>
      <w:marLeft w:val="0"/>
      <w:marRight w:val="0"/>
      <w:marTop w:val="0"/>
      <w:marBottom w:val="0"/>
      <w:divBdr>
        <w:top w:val="none" w:sz="0" w:space="0" w:color="auto"/>
        <w:left w:val="none" w:sz="0" w:space="0" w:color="auto"/>
        <w:bottom w:val="none" w:sz="0" w:space="0" w:color="auto"/>
        <w:right w:val="none" w:sz="0" w:space="0" w:color="auto"/>
      </w:divBdr>
    </w:div>
    <w:div w:id="1649551720">
      <w:bodyDiv w:val="1"/>
      <w:marLeft w:val="0"/>
      <w:marRight w:val="0"/>
      <w:marTop w:val="0"/>
      <w:marBottom w:val="0"/>
      <w:divBdr>
        <w:top w:val="none" w:sz="0" w:space="0" w:color="auto"/>
        <w:left w:val="none" w:sz="0" w:space="0" w:color="auto"/>
        <w:bottom w:val="none" w:sz="0" w:space="0" w:color="auto"/>
        <w:right w:val="none" w:sz="0" w:space="0" w:color="auto"/>
      </w:divBdr>
    </w:div>
    <w:div w:id="1685783660">
      <w:bodyDiv w:val="1"/>
      <w:marLeft w:val="0"/>
      <w:marRight w:val="0"/>
      <w:marTop w:val="0"/>
      <w:marBottom w:val="0"/>
      <w:divBdr>
        <w:top w:val="none" w:sz="0" w:space="0" w:color="auto"/>
        <w:left w:val="none" w:sz="0" w:space="0" w:color="auto"/>
        <w:bottom w:val="none" w:sz="0" w:space="0" w:color="auto"/>
        <w:right w:val="none" w:sz="0" w:space="0" w:color="auto"/>
      </w:divBdr>
    </w:div>
    <w:div w:id="1693874611">
      <w:bodyDiv w:val="1"/>
      <w:marLeft w:val="0"/>
      <w:marRight w:val="0"/>
      <w:marTop w:val="0"/>
      <w:marBottom w:val="0"/>
      <w:divBdr>
        <w:top w:val="none" w:sz="0" w:space="0" w:color="auto"/>
        <w:left w:val="none" w:sz="0" w:space="0" w:color="auto"/>
        <w:bottom w:val="none" w:sz="0" w:space="0" w:color="auto"/>
        <w:right w:val="none" w:sz="0" w:space="0" w:color="auto"/>
      </w:divBdr>
    </w:div>
    <w:div w:id="1714841720">
      <w:bodyDiv w:val="1"/>
      <w:marLeft w:val="0"/>
      <w:marRight w:val="0"/>
      <w:marTop w:val="0"/>
      <w:marBottom w:val="0"/>
      <w:divBdr>
        <w:top w:val="none" w:sz="0" w:space="0" w:color="auto"/>
        <w:left w:val="none" w:sz="0" w:space="0" w:color="auto"/>
        <w:bottom w:val="none" w:sz="0" w:space="0" w:color="auto"/>
        <w:right w:val="none" w:sz="0" w:space="0" w:color="auto"/>
      </w:divBdr>
    </w:div>
    <w:div w:id="1728994143">
      <w:bodyDiv w:val="1"/>
      <w:marLeft w:val="0"/>
      <w:marRight w:val="0"/>
      <w:marTop w:val="0"/>
      <w:marBottom w:val="0"/>
      <w:divBdr>
        <w:top w:val="none" w:sz="0" w:space="0" w:color="auto"/>
        <w:left w:val="none" w:sz="0" w:space="0" w:color="auto"/>
        <w:bottom w:val="none" w:sz="0" w:space="0" w:color="auto"/>
        <w:right w:val="none" w:sz="0" w:space="0" w:color="auto"/>
      </w:divBdr>
    </w:div>
    <w:div w:id="1743677978">
      <w:bodyDiv w:val="1"/>
      <w:marLeft w:val="0"/>
      <w:marRight w:val="0"/>
      <w:marTop w:val="0"/>
      <w:marBottom w:val="0"/>
      <w:divBdr>
        <w:top w:val="none" w:sz="0" w:space="0" w:color="auto"/>
        <w:left w:val="none" w:sz="0" w:space="0" w:color="auto"/>
        <w:bottom w:val="none" w:sz="0" w:space="0" w:color="auto"/>
        <w:right w:val="none" w:sz="0" w:space="0" w:color="auto"/>
      </w:divBdr>
    </w:div>
    <w:div w:id="1840457896">
      <w:bodyDiv w:val="1"/>
      <w:marLeft w:val="0"/>
      <w:marRight w:val="0"/>
      <w:marTop w:val="0"/>
      <w:marBottom w:val="0"/>
      <w:divBdr>
        <w:top w:val="none" w:sz="0" w:space="0" w:color="auto"/>
        <w:left w:val="none" w:sz="0" w:space="0" w:color="auto"/>
        <w:bottom w:val="none" w:sz="0" w:space="0" w:color="auto"/>
        <w:right w:val="none" w:sz="0" w:space="0" w:color="auto"/>
      </w:divBdr>
    </w:div>
    <w:div w:id="1899588292">
      <w:bodyDiv w:val="1"/>
      <w:marLeft w:val="0"/>
      <w:marRight w:val="0"/>
      <w:marTop w:val="0"/>
      <w:marBottom w:val="0"/>
      <w:divBdr>
        <w:top w:val="none" w:sz="0" w:space="0" w:color="auto"/>
        <w:left w:val="none" w:sz="0" w:space="0" w:color="auto"/>
        <w:bottom w:val="none" w:sz="0" w:space="0" w:color="auto"/>
        <w:right w:val="none" w:sz="0" w:space="0" w:color="auto"/>
      </w:divBdr>
    </w:div>
    <w:div w:id="2010251584">
      <w:bodyDiv w:val="1"/>
      <w:marLeft w:val="0"/>
      <w:marRight w:val="0"/>
      <w:marTop w:val="0"/>
      <w:marBottom w:val="0"/>
      <w:divBdr>
        <w:top w:val="none" w:sz="0" w:space="0" w:color="auto"/>
        <w:left w:val="none" w:sz="0" w:space="0" w:color="auto"/>
        <w:bottom w:val="none" w:sz="0" w:space="0" w:color="auto"/>
        <w:right w:val="none" w:sz="0" w:space="0" w:color="auto"/>
      </w:divBdr>
    </w:div>
    <w:div w:id="20790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2023-02-15T02:44:00Z</dcterms:created>
  <dcterms:modified xsi:type="dcterms:W3CDTF">2023-02-15T02:44:00Z</dcterms:modified>
</cp:coreProperties>
</file>