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6E8" w:rsidRPr="000E6009" w:rsidRDefault="00AC36E8" w:rsidP="00AC36E8">
      <w:pPr>
        <w:jc w:val="center"/>
        <w:rPr>
          <w:rFonts w:ascii="BIZ UDゴシック" w:eastAsia="BIZ UDゴシック" w:hAnsi="BIZ UDゴシック"/>
          <w:color w:val="000000" w:themeColor="text1"/>
          <w:sz w:val="28"/>
          <w:szCs w:val="28"/>
        </w:rPr>
      </w:pPr>
      <w:r w:rsidRPr="000E6009">
        <w:rPr>
          <w:rFonts w:ascii="BIZ UDゴシック" w:eastAsia="BIZ UDゴシック" w:hAnsi="BIZ UDゴシック"/>
          <w:color w:val="000000" w:themeColor="text1"/>
          <w:sz w:val="28"/>
          <w:szCs w:val="28"/>
        </w:rPr>
        <w:t>薬局において取組を発信していること等の実績が確認できる資料</w:t>
      </w:r>
    </w:p>
    <w:p w:rsidR="00AC36E8" w:rsidRDefault="00AC36E8" w:rsidP="00AC36E8">
      <w:pPr>
        <w:ind w:firstLine="239"/>
        <w:rPr>
          <w:rFonts w:ascii="BIZ UDゴシック" w:eastAsia="BIZ UDゴシック" w:hAnsi="BIZ UDゴシック"/>
          <w:color w:val="000000" w:themeColor="text1"/>
        </w:rPr>
      </w:pPr>
    </w:p>
    <w:p w:rsidR="00AC36E8" w:rsidRDefault="000E6009" w:rsidP="000E6009">
      <w:pPr>
        <w:ind w:firstLine="239"/>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健康サポート薬局はお薬相談会等、薬局で取り組んだ内容について広く発信することが求められています。発信の方法としては以下のような例が挙げられます。発信の</w:t>
      </w:r>
      <w:r>
        <w:rPr>
          <w:rFonts w:ascii="BIZ UDゴシック" w:eastAsia="BIZ UDゴシック" w:hAnsi="BIZ UDゴシック"/>
          <w:color w:val="000000" w:themeColor="text1"/>
        </w:rPr>
        <w:t>取組</w:t>
      </w:r>
      <w:r w:rsidR="00AC36E8">
        <w:rPr>
          <w:rFonts w:ascii="BIZ UDゴシック" w:eastAsia="BIZ UDゴシック" w:hAnsi="BIZ UDゴシック"/>
          <w:color w:val="000000" w:themeColor="text1"/>
        </w:rPr>
        <w:t>概要等が分かる資料（発表資料の写し等）を添付</w:t>
      </w:r>
      <w:r w:rsidR="00AC36E8">
        <w:rPr>
          <w:rFonts w:ascii="BIZ UDゴシック" w:eastAsia="BIZ UDゴシック" w:hAnsi="BIZ UDゴシック" w:hint="eastAsia"/>
          <w:color w:val="000000" w:themeColor="text1"/>
        </w:rPr>
        <w:t>してください。</w:t>
      </w:r>
    </w:p>
    <w:p w:rsidR="000E6009" w:rsidRPr="00AC36E8" w:rsidRDefault="000E6009" w:rsidP="000E6009">
      <w:pPr>
        <w:ind w:firstLine="239"/>
        <w:rPr>
          <w:rFonts w:ascii="BIZ UDゴシック" w:eastAsia="BIZ UDゴシック" w:hAnsi="BIZ UDゴシック"/>
          <w:color w:val="000000" w:themeColor="text1"/>
        </w:rPr>
      </w:pPr>
    </w:p>
    <w:p w:rsidR="00AC36E8" w:rsidRDefault="00AC36E8" w:rsidP="00AC36E8">
      <w:pPr>
        <w:ind w:left="716" w:hanging="239"/>
        <w:rPr>
          <w:rFonts w:ascii="BIZ UDゴシック" w:eastAsia="BIZ UDゴシック" w:hAnsi="BIZ UDゴシック"/>
          <w:color w:val="000000" w:themeColor="text1"/>
        </w:rPr>
      </w:pPr>
      <w:r w:rsidRPr="00AC36E8">
        <w:rPr>
          <w:rFonts w:ascii="BIZ UDゴシック" w:eastAsia="BIZ UDゴシック" w:hAnsi="BIZ UDゴシック"/>
          <w:color w:val="000000" w:themeColor="text1"/>
        </w:rPr>
        <w:t>・地域の薬剤師会等での学術大会や勉強会での発表、地域の薬剤師会広報誌への掲載</w:t>
      </w:r>
    </w:p>
    <w:p w:rsidR="00AC36E8" w:rsidRPr="00AC36E8" w:rsidRDefault="00AC36E8" w:rsidP="00AC36E8">
      <w:pPr>
        <w:ind w:left="716" w:hanging="239"/>
        <w:rPr>
          <w:rFonts w:ascii="BIZ UDゴシック" w:eastAsia="BIZ UDゴシック" w:hAnsi="BIZ UDゴシック"/>
          <w:color w:val="000000" w:themeColor="text1"/>
        </w:rPr>
      </w:pPr>
    </w:p>
    <w:p w:rsidR="00AC36E8" w:rsidRDefault="00AC36E8" w:rsidP="00AC36E8">
      <w:pPr>
        <w:ind w:firstLine="477"/>
        <w:rPr>
          <w:rFonts w:ascii="BIZ UDゴシック" w:eastAsia="BIZ UDゴシック" w:hAnsi="BIZ UDゴシック"/>
          <w:color w:val="000000" w:themeColor="text1"/>
        </w:rPr>
      </w:pPr>
      <w:r w:rsidRPr="00AC36E8">
        <w:rPr>
          <w:rFonts w:ascii="BIZ UDゴシック" w:eastAsia="BIZ UDゴシック" w:hAnsi="BIZ UDゴシック"/>
          <w:color w:val="000000" w:themeColor="text1"/>
        </w:rPr>
        <w:t>・医学薬学等に関する学会への発表や学術論文の投稿</w:t>
      </w:r>
    </w:p>
    <w:p w:rsidR="00AC36E8" w:rsidRPr="00AC36E8" w:rsidRDefault="00AC36E8" w:rsidP="00AC36E8">
      <w:pPr>
        <w:ind w:firstLine="477"/>
        <w:rPr>
          <w:rFonts w:ascii="BIZ UDゴシック" w:eastAsia="BIZ UDゴシック" w:hAnsi="BIZ UDゴシック"/>
          <w:color w:val="000000" w:themeColor="text1"/>
        </w:rPr>
      </w:pPr>
    </w:p>
    <w:p w:rsidR="00AC36E8" w:rsidRDefault="00AC36E8" w:rsidP="00AC36E8">
      <w:pPr>
        <w:ind w:left="716" w:hanging="239"/>
        <w:rPr>
          <w:rFonts w:ascii="BIZ UDゴシック" w:eastAsia="BIZ UDゴシック" w:hAnsi="BIZ UDゴシック"/>
          <w:color w:val="000000" w:themeColor="text1"/>
        </w:rPr>
      </w:pPr>
      <w:r w:rsidRPr="00AC36E8">
        <w:rPr>
          <w:rFonts w:ascii="BIZ UDゴシック" w:eastAsia="BIZ UDゴシック" w:hAnsi="BIZ UDゴシック"/>
          <w:color w:val="000000" w:themeColor="text1"/>
        </w:rPr>
        <w:t>・健康増進に関する情報発信を目的とするホームページにおける情報発信</w:t>
      </w:r>
    </w:p>
    <w:p w:rsidR="000E6009" w:rsidRDefault="000E6009" w:rsidP="00AC36E8">
      <w:pPr>
        <w:ind w:left="716" w:hanging="239"/>
        <w:rPr>
          <w:rFonts w:ascii="BIZ UDゴシック" w:eastAsia="BIZ UDゴシック" w:hAnsi="BIZ UDゴシック"/>
          <w:color w:val="000000" w:themeColor="text1"/>
        </w:rPr>
      </w:pPr>
    </w:p>
    <w:p w:rsidR="00AC36E8" w:rsidRDefault="00AC36E8" w:rsidP="00AC36E8">
      <w:pPr>
        <w:ind w:left="716" w:hanging="239"/>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＊ホームページ等をお持ちのない薬局であれば、スマートライフプロジェクトでの活動報告の情報発信でも可能です。</w:t>
      </w:r>
    </w:p>
    <w:p w:rsidR="000E6009" w:rsidRDefault="000E6009" w:rsidP="000E6009">
      <w:pPr>
        <w:ind w:left="716"/>
        <w:rPr>
          <w:rFonts w:ascii="BIZ UDゴシック" w:eastAsia="BIZ UDゴシック" w:hAnsi="BIZ UDゴシック"/>
          <w:color w:val="000000" w:themeColor="text1"/>
        </w:rPr>
      </w:pPr>
      <w:bookmarkStart w:id="0" w:name="_GoBack"/>
      <w:bookmarkEnd w:id="0"/>
    </w:p>
    <w:p w:rsidR="000E6009" w:rsidRPr="000E6009" w:rsidRDefault="000E6009" w:rsidP="000E6009">
      <w:pPr>
        <w:ind w:left="716"/>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詳しくは</w:t>
      </w:r>
    </w:p>
    <w:p w:rsidR="00AC36E8" w:rsidRDefault="00A45599" w:rsidP="00AC36E8">
      <w:pPr>
        <w:ind w:left="716" w:hanging="239"/>
        <w:rPr>
          <w:rFonts w:ascii="BIZ UDゴシック" w:eastAsia="BIZ UDゴシック" w:hAnsi="BIZ UDゴシック"/>
          <w:color w:val="000000" w:themeColor="text1"/>
        </w:rPr>
      </w:pPr>
      <w:r>
        <w:rPr>
          <w:rFonts w:ascii="BIZ UDゴシック" w:eastAsia="BIZ UDゴシック" w:hAnsi="BIZ UDゴシック"/>
          <w:noProof/>
          <w:color w:val="000000" w:themeColor="text1"/>
        </w:rPr>
        <w:drawing>
          <wp:anchor distT="0" distB="0" distL="114300" distR="114300" simplePos="0" relativeHeight="251659264" behindDoc="0" locked="0" layoutInCell="1" allowOverlap="1">
            <wp:simplePos x="0" y="0"/>
            <wp:positionH relativeFrom="column">
              <wp:posOffset>434340</wp:posOffset>
            </wp:positionH>
            <wp:positionV relativeFrom="paragraph">
              <wp:posOffset>101600</wp:posOffset>
            </wp:positionV>
            <wp:extent cx="4095750" cy="97409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095750" cy="974090"/>
                    </a:xfrm>
                    <a:prstGeom prst="rect">
                      <a:avLst/>
                    </a:prstGeom>
                  </pic:spPr>
                </pic:pic>
              </a:graphicData>
            </a:graphic>
          </wp:anchor>
        </w:drawing>
      </w:r>
      <w:r>
        <w:rPr>
          <w:rFonts w:ascii="BIZ UDゴシック" w:eastAsia="BIZ UDゴシック" w:hAnsi="BIZ UDゴシック"/>
          <w:noProof/>
          <w:color w:val="000000" w:themeColor="text1"/>
        </w:rPr>
        <mc:AlternateContent>
          <mc:Choice Requires="wps">
            <w:drawing>
              <wp:anchor distT="0" distB="0" distL="114300" distR="114300" simplePos="0" relativeHeight="251660288" behindDoc="0" locked="0" layoutInCell="1" allowOverlap="1">
                <wp:simplePos x="0" y="0"/>
                <wp:positionH relativeFrom="column">
                  <wp:posOffset>510540</wp:posOffset>
                </wp:positionH>
                <wp:positionV relativeFrom="paragraph">
                  <wp:posOffset>101600</wp:posOffset>
                </wp:positionV>
                <wp:extent cx="2514600" cy="55753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57530"/>
                        </a:xfrm>
                        <a:prstGeom prst="rect">
                          <a:avLst/>
                        </a:prstGeom>
                        <a:noFill/>
                        <a:ln w="9525">
                          <a:noFill/>
                          <a:miter lim="800000"/>
                          <a:headEnd/>
                          <a:tailEnd/>
                        </a:ln>
                      </wps:spPr>
                      <wps:txbx>
                        <w:txbxContent>
                          <w:p w:rsidR="00AC36E8" w:rsidRPr="000E6009" w:rsidRDefault="00AC36E8">
                            <w:pPr>
                              <w:rPr>
                                <w:rFonts w:ascii="BIZ UDPゴシック" w:eastAsia="BIZ UDPゴシック" w:hAnsi="BIZ UDPゴシック"/>
                                <w:sz w:val="28"/>
                                <w:szCs w:val="28"/>
                              </w:rPr>
                            </w:pPr>
                            <w:r w:rsidRPr="000E6009">
                              <w:rPr>
                                <w:rFonts w:ascii="BIZ UDPゴシック" w:eastAsia="BIZ UDPゴシック" w:hAnsi="BIZ UDPゴシック" w:hint="eastAsia"/>
                                <w:sz w:val="28"/>
                                <w:szCs w:val="28"/>
                              </w:rPr>
                              <w:t>スマートライフ</w:t>
                            </w:r>
                            <w:r w:rsidRPr="000E6009">
                              <w:rPr>
                                <w:rFonts w:ascii="BIZ UDPゴシック" w:eastAsia="BIZ UDPゴシック" w:hAnsi="BIZ UDPゴシック"/>
                                <w:sz w:val="28"/>
                                <w:szCs w:val="28"/>
                              </w:rPr>
                              <w:t>プロジェクト</w:t>
                            </w:r>
                          </w:p>
                        </w:txbxContent>
                      </wps:txbx>
                      <wps:bodyPr rot="0" vert="horz" wrap="square" lIns="91440" tIns="45720" rIns="91440" bIns="45720" anchor="t" anchorCtr="0">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0.2pt;margin-top:8pt;width:198pt;height:43.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" filled="f" stroked="f">
                <v:textbox style="mso-fit-shape-to-text:t">
                  <w:txbxContent>
                    <w:p w:rsidR="00AC36E8" w:rsidRPr="000E6009" w:rsidRDefault="00AC36E8">
                      <w:pPr>
                        <w:rPr>
                          <w:rFonts w:ascii="BIZ UDPゴシック" w:eastAsia="BIZ UDPゴシック" w:hAnsi="BIZ UDPゴシック"/>
                          <w:sz w:val="28"/>
                          <w:szCs w:val="28"/>
                        </w:rPr>
                      </w:pPr>
                      <w:r w:rsidRPr="000E6009">
                        <w:rPr>
                          <w:rFonts w:ascii="BIZ UDPゴシック" w:eastAsia="BIZ UDPゴシック" w:hAnsi="BIZ UDPゴシック" w:hint="eastAsia"/>
                          <w:sz w:val="28"/>
                          <w:szCs w:val="28"/>
                        </w:rPr>
                        <w:t>スマートライフ</w:t>
                      </w:r>
                      <w:r w:rsidRPr="000E6009">
                        <w:rPr>
                          <w:rFonts w:ascii="BIZ UDPゴシック" w:eastAsia="BIZ UDPゴシック" w:hAnsi="BIZ UDPゴシック"/>
                          <w:sz w:val="28"/>
                          <w:szCs w:val="28"/>
                        </w:rPr>
                        <w:t>プロジェクト</w:t>
                      </w:r>
                    </w:p>
                  </w:txbxContent>
                </v:textbox>
              </v:shape>
            </w:pict>
          </mc:Fallback>
        </mc:AlternateContent>
      </w:r>
    </w:p>
    <w:p w:rsidR="00AC36E8" w:rsidRDefault="00AC36E8" w:rsidP="00AC36E8">
      <w:pPr>
        <w:ind w:left="716" w:hanging="239"/>
        <w:rPr>
          <w:rFonts w:ascii="BIZ UDゴシック" w:eastAsia="BIZ UDゴシック" w:hAnsi="BIZ UDゴシック"/>
          <w:color w:val="000000" w:themeColor="text1"/>
        </w:rPr>
      </w:pPr>
    </w:p>
    <w:p w:rsidR="00AC36E8" w:rsidRDefault="00AC36E8" w:rsidP="00AC36E8">
      <w:pPr>
        <w:ind w:left="716" w:hanging="239"/>
        <w:rPr>
          <w:rFonts w:ascii="BIZ UDゴシック" w:eastAsia="BIZ UDゴシック" w:hAnsi="BIZ UDゴシック"/>
          <w:color w:val="000000" w:themeColor="text1"/>
        </w:rPr>
      </w:pPr>
    </w:p>
    <w:p w:rsidR="00AC36E8" w:rsidRDefault="00AC36E8" w:rsidP="00AC36E8">
      <w:pPr>
        <w:ind w:left="716" w:hanging="239"/>
        <w:rPr>
          <w:rFonts w:ascii="BIZ UDゴシック" w:eastAsia="BIZ UDゴシック" w:hAnsi="BIZ UDゴシック"/>
          <w:color w:val="000000" w:themeColor="text1"/>
        </w:rPr>
      </w:pPr>
    </w:p>
    <w:p w:rsidR="00AC36E8" w:rsidRDefault="00AC36E8" w:rsidP="00AC36E8">
      <w:pPr>
        <w:ind w:left="716" w:hanging="239"/>
        <w:rPr>
          <w:rFonts w:ascii="BIZ UDゴシック" w:eastAsia="BIZ UDゴシック" w:hAnsi="BIZ UDゴシック"/>
          <w:color w:val="000000" w:themeColor="text1"/>
        </w:rPr>
      </w:pPr>
    </w:p>
    <w:p w:rsidR="00AC36E8" w:rsidRPr="00AC36E8" w:rsidRDefault="00AC36E8" w:rsidP="00AC36E8">
      <w:pPr>
        <w:ind w:left="716" w:hanging="239"/>
        <w:rPr>
          <w:rFonts w:ascii="BIZ UDゴシック" w:eastAsia="BIZ UDゴシック" w:hAnsi="BIZ UDゴシック"/>
          <w:color w:val="000000" w:themeColor="text1"/>
        </w:rPr>
      </w:pPr>
    </w:p>
    <w:p w:rsidR="00AC36E8" w:rsidRPr="00AC36E8" w:rsidRDefault="00AC36E8" w:rsidP="00AC36E8">
      <w:pPr>
        <w:ind w:firstLine="477"/>
        <w:rPr>
          <w:rFonts w:ascii="BIZ UDゴシック" w:eastAsia="BIZ UDゴシック" w:hAnsi="BIZ UDゴシック"/>
          <w:color w:val="000000" w:themeColor="text1"/>
        </w:rPr>
      </w:pPr>
      <w:r w:rsidRPr="00AC36E8">
        <w:rPr>
          <w:rFonts w:ascii="BIZ UDゴシック" w:eastAsia="BIZ UDゴシック" w:hAnsi="BIZ UDゴシック"/>
          <w:color w:val="000000" w:themeColor="text1"/>
        </w:rPr>
        <w:t>・地域の住民向け広報誌など様々な媒体を活用した情報発信</w:t>
      </w:r>
    </w:p>
    <w:p w:rsidR="00F005AA" w:rsidRPr="00AC36E8" w:rsidRDefault="00F005AA">
      <w:pPr>
        <w:rPr>
          <w:rFonts w:ascii="BIZ UDゴシック" w:eastAsia="BIZ UDゴシック" w:hAnsi="BIZ UDゴシック"/>
        </w:rPr>
      </w:pPr>
    </w:p>
    <w:sectPr w:rsidR="00F005AA" w:rsidRPr="00AC36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599" w:rsidRDefault="00A45599" w:rsidP="00A45599">
      <w:r>
        <w:separator/>
      </w:r>
    </w:p>
  </w:endnote>
  <w:endnote w:type="continuationSeparator" w:id="0">
    <w:p w:rsidR="00A45599" w:rsidRDefault="00A45599" w:rsidP="00A45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599" w:rsidRDefault="00A45599" w:rsidP="00A45599">
      <w:r>
        <w:separator/>
      </w:r>
    </w:p>
  </w:footnote>
  <w:footnote w:type="continuationSeparator" w:id="0">
    <w:p w:rsidR="00A45599" w:rsidRDefault="00A45599" w:rsidP="00A455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6E8"/>
    <w:rsid w:val="000E6009"/>
    <w:rsid w:val="008719A7"/>
    <w:rsid w:val="00A45599"/>
    <w:rsid w:val="00AC36E8"/>
    <w:rsid w:val="00F005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125AAAD-285D-4BC0-B2F0-D0BA7661E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6E8"/>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枠の内容"/>
    <w:basedOn w:val="a"/>
    <w:qFormat/>
    <w:rsid w:val="00AC36E8"/>
  </w:style>
  <w:style w:type="paragraph" w:styleId="a4">
    <w:name w:val="Balloon Text"/>
    <w:basedOn w:val="a"/>
    <w:link w:val="a5"/>
    <w:uiPriority w:val="99"/>
    <w:semiHidden/>
    <w:unhideWhenUsed/>
    <w:rsid w:val="000E600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E6009"/>
    <w:rPr>
      <w:rFonts w:asciiTheme="majorHAnsi" w:eastAsiaTheme="majorEastAsia" w:hAnsiTheme="majorHAnsi" w:cstheme="majorBidi"/>
      <w:sz w:val="18"/>
      <w:szCs w:val="18"/>
    </w:rPr>
  </w:style>
  <w:style w:type="paragraph" w:styleId="a6">
    <w:name w:val="header"/>
    <w:basedOn w:val="a"/>
    <w:link w:val="a7"/>
    <w:uiPriority w:val="99"/>
    <w:unhideWhenUsed/>
    <w:rsid w:val="00A45599"/>
    <w:pPr>
      <w:tabs>
        <w:tab w:val="center" w:pos="4252"/>
        <w:tab w:val="right" w:pos="8504"/>
      </w:tabs>
      <w:snapToGrid w:val="0"/>
    </w:pPr>
  </w:style>
  <w:style w:type="character" w:customStyle="1" w:styleId="a7">
    <w:name w:val="ヘッダー (文字)"/>
    <w:basedOn w:val="a0"/>
    <w:link w:val="a6"/>
    <w:uiPriority w:val="99"/>
    <w:rsid w:val="00A45599"/>
    <w:rPr>
      <w:rFonts w:ascii="ＭＳ 明朝" w:eastAsia="ＭＳ 明朝"/>
      <w:sz w:val="24"/>
    </w:rPr>
  </w:style>
  <w:style w:type="paragraph" w:styleId="a8">
    <w:name w:val="footer"/>
    <w:basedOn w:val="a"/>
    <w:link w:val="a9"/>
    <w:uiPriority w:val="99"/>
    <w:unhideWhenUsed/>
    <w:rsid w:val="00A45599"/>
    <w:pPr>
      <w:tabs>
        <w:tab w:val="center" w:pos="4252"/>
        <w:tab w:val="right" w:pos="8504"/>
      </w:tabs>
      <w:snapToGrid w:val="0"/>
    </w:pPr>
  </w:style>
  <w:style w:type="character" w:customStyle="1" w:styleId="a9">
    <w:name w:val="フッター (文字)"/>
    <w:basedOn w:val="a0"/>
    <w:link w:val="a8"/>
    <w:uiPriority w:val="99"/>
    <w:rsid w:val="00A45599"/>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大田区役所</Company>
  <LinksUpToDate>false</LinksUpToDate>
  <CharactersWithSpaces>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相川 智裕</dc:creator>
  <cp:keywords/>
  <dc:description/>
  <cp:lastModifiedBy>相川 智裕</cp:lastModifiedBy>
  <cp:revision>2</cp:revision>
  <cp:lastPrinted>2019-11-29T07:27:00Z</cp:lastPrinted>
  <dcterms:created xsi:type="dcterms:W3CDTF">2019-11-29T07:08:00Z</dcterms:created>
  <dcterms:modified xsi:type="dcterms:W3CDTF">2019-12-06T02:42:00Z</dcterms:modified>
</cp:coreProperties>
</file>