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B38" w:rsidRPr="00836D40" w:rsidRDefault="00836D40">
      <w:pPr>
        <w:rPr>
          <w:rFonts w:asciiTheme="minorEastAsia" w:hAnsiTheme="minorEastAsia"/>
          <w:b/>
          <w:sz w:val="24"/>
          <w:szCs w:val="24"/>
        </w:rPr>
      </w:pPr>
      <w:bookmarkStart w:id="0" w:name="_GoBack"/>
      <w:bookmarkEnd w:id="0"/>
      <w:r w:rsidRPr="00836D40">
        <w:rPr>
          <w:rFonts w:asciiTheme="minorEastAsia" w:hAnsiTheme="minorEastAsia"/>
          <w:b/>
          <w:sz w:val="24"/>
          <w:szCs w:val="24"/>
        </w:rPr>
        <w:t>衛生材料及び介護用品等の備蓄品目リスト</w:t>
      </w:r>
    </w:p>
    <w:p w:rsidR="00696B38" w:rsidRDefault="00696B38">
      <w:pPr>
        <w:rPr>
          <w:rFonts w:asciiTheme="minorEastAsia" w:hAnsiTheme="minorEastAsia"/>
          <w:sz w:val="19"/>
          <w:szCs w:val="19"/>
        </w:rPr>
      </w:pPr>
    </w:p>
    <w:p w:rsidR="00696B38" w:rsidRDefault="00836D40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○衛生材料</w:t>
      </w:r>
    </w:p>
    <w:tbl>
      <w:tblPr>
        <w:tblStyle w:val="af0"/>
        <w:tblpPr w:leftFromText="142" w:rightFromText="142" w:vertAnchor="text" w:horzAnchor="margin" w:tblpX="216" w:tblpY="163"/>
        <w:tblW w:w="10206" w:type="dxa"/>
        <w:tblLook w:val="04A0" w:firstRow="1" w:lastRow="0" w:firstColumn="1" w:lastColumn="0" w:noHBand="0" w:noVBand="1"/>
      </w:tblPr>
      <w:tblGrid>
        <w:gridCol w:w="3370"/>
        <w:gridCol w:w="6836"/>
      </w:tblGrid>
      <w:tr w:rsidR="00696B38" w:rsidTr="008F66DE">
        <w:tc>
          <w:tcPr>
            <w:tcW w:w="3370" w:type="dxa"/>
            <w:shd w:val="clear" w:color="auto" w:fill="auto"/>
          </w:tcPr>
          <w:p w:rsidR="00696B38" w:rsidRDefault="00836D40" w:rsidP="008F66DE">
            <w:pPr>
              <w:spacing w:line="360" w:lineRule="auto"/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/>
                <w:szCs w:val="21"/>
              </w:rPr>
              <w:t>製品群</w:t>
            </w:r>
          </w:p>
        </w:tc>
        <w:tc>
          <w:tcPr>
            <w:tcW w:w="6836" w:type="dxa"/>
            <w:shd w:val="clear" w:color="auto" w:fill="auto"/>
          </w:tcPr>
          <w:p w:rsidR="00696B38" w:rsidRDefault="00836D40" w:rsidP="008F66DE">
            <w:pPr>
              <w:spacing w:line="360" w:lineRule="auto"/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/>
                <w:szCs w:val="21"/>
              </w:rPr>
              <w:t>品　目</w:t>
            </w:r>
          </w:p>
        </w:tc>
      </w:tr>
      <w:tr w:rsidR="00696B38" w:rsidTr="008F66DE">
        <w:trPr>
          <w:trHeight w:val="851"/>
        </w:trPr>
        <w:tc>
          <w:tcPr>
            <w:tcW w:w="3370" w:type="dxa"/>
            <w:shd w:val="clear" w:color="auto" w:fill="auto"/>
            <w:vAlign w:val="center"/>
          </w:tcPr>
          <w:p w:rsidR="00696B38" w:rsidRDefault="00836D40" w:rsidP="008F66DE">
            <w:pPr>
              <w:spacing w:line="480" w:lineRule="auto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/>
                <w:szCs w:val="21"/>
              </w:rPr>
              <w:t>救急手当用品</w:t>
            </w:r>
          </w:p>
        </w:tc>
        <w:tc>
          <w:tcPr>
            <w:tcW w:w="6836" w:type="dxa"/>
            <w:shd w:val="clear" w:color="auto" w:fill="auto"/>
            <w:vAlign w:val="center"/>
          </w:tcPr>
          <w:p w:rsidR="00696B38" w:rsidRDefault="00696B38" w:rsidP="008F66DE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696B38" w:rsidTr="008F66DE">
        <w:trPr>
          <w:trHeight w:val="851"/>
        </w:trPr>
        <w:tc>
          <w:tcPr>
            <w:tcW w:w="3370" w:type="dxa"/>
            <w:shd w:val="clear" w:color="auto" w:fill="auto"/>
            <w:vAlign w:val="center"/>
          </w:tcPr>
          <w:p w:rsidR="00696B38" w:rsidRDefault="00836D40" w:rsidP="008F66DE">
            <w:pPr>
              <w:spacing w:line="480" w:lineRule="auto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/>
                <w:szCs w:val="21"/>
              </w:rPr>
              <w:t>保護・固定健康用具</w:t>
            </w:r>
          </w:p>
        </w:tc>
        <w:tc>
          <w:tcPr>
            <w:tcW w:w="6836" w:type="dxa"/>
            <w:shd w:val="clear" w:color="auto" w:fill="auto"/>
            <w:vAlign w:val="center"/>
          </w:tcPr>
          <w:p w:rsidR="00696B38" w:rsidRDefault="00696B38" w:rsidP="008F66DE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696B38" w:rsidTr="008F66DE">
        <w:trPr>
          <w:trHeight w:val="851"/>
        </w:trPr>
        <w:tc>
          <w:tcPr>
            <w:tcW w:w="3370" w:type="dxa"/>
            <w:shd w:val="clear" w:color="auto" w:fill="auto"/>
            <w:vAlign w:val="center"/>
          </w:tcPr>
          <w:p w:rsidR="00696B38" w:rsidRDefault="00836D40" w:rsidP="008F66DE">
            <w:pPr>
              <w:spacing w:line="480" w:lineRule="auto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/>
                <w:szCs w:val="21"/>
              </w:rPr>
              <w:t>ヘルスケア用品</w:t>
            </w:r>
          </w:p>
        </w:tc>
        <w:tc>
          <w:tcPr>
            <w:tcW w:w="6836" w:type="dxa"/>
            <w:shd w:val="clear" w:color="auto" w:fill="auto"/>
            <w:vAlign w:val="center"/>
          </w:tcPr>
          <w:p w:rsidR="00696B38" w:rsidRDefault="00696B38" w:rsidP="008F66DE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696B38" w:rsidTr="008F66DE">
        <w:trPr>
          <w:trHeight w:val="851"/>
        </w:trPr>
        <w:tc>
          <w:tcPr>
            <w:tcW w:w="3370" w:type="dxa"/>
            <w:shd w:val="clear" w:color="auto" w:fill="auto"/>
            <w:vAlign w:val="center"/>
          </w:tcPr>
          <w:p w:rsidR="00696B38" w:rsidRDefault="00836D40" w:rsidP="008F66DE">
            <w:pPr>
              <w:spacing w:line="480" w:lineRule="auto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/>
                <w:szCs w:val="21"/>
              </w:rPr>
              <w:t>服薬支援用品</w:t>
            </w:r>
          </w:p>
        </w:tc>
        <w:tc>
          <w:tcPr>
            <w:tcW w:w="6836" w:type="dxa"/>
            <w:shd w:val="clear" w:color="auto" w:fill="auto"/>
            <w:vAlign w:val="center"/>
          </w:tcPr>
          <w:p w:rsidR="00696B38" w:rsidRDefault="00696B38" w:rsidP="008F66DE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696B38" w:rsidTr="008F66DE">
        <w:trPr>
          <w:trHeight w:val="851"/>
        </w:trPr>
        <w:tc>
          <w:tcPr>
            <w:tcW w:w="3370" w:type="dxa"/>
            <w:shd w:val="clear" w:color="auto" w:fill="auto"/>
            <w:vAlign w:val="center"/>
          </w:tcPr>
          <w:p w:rsidR="00696B38" w:rsidRDefault="00836D40" w:rsidP="008F66DE">
            <w:pPr>
              <w:spacing w:line="480" w:lineRule="auto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/>
                <w:szCs w:val="21"/>
              </w:rPr>
              <w:t>避妊・性交関連用品</w:t>
            </w:r>
          </w:p>
        </w:tc>
        <w:tc>
          <w:tcPr>
            <w:tcW w:w="6836" w:type="dxa"/>
            <w:shd w:val="clear" w:color="auto" w:fill="auto"/>
            <w:vAlign w:val="center"/>
          </w:tcPr>
          <w:p w:rsidR="00696B38" w:rsidRDefault="00696B38" w:rsidP="008F66DE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696B38" w:rsidTr="008F66DE">
        <w:trPr>
          <w:trHeight w:val="851"/>
        </w:trPr>
        <w:tc>
          <w:tcPr>
            <w:tcW w:w="3370" w:type="dxa"/>
            <w:shd w:val="clear" w:color="auto" w:fill="auto"/>
            <w:vAlign w:val="center"/>
          </w:tcPr>
          <w:p w:rsidR="00696B38" w:rsidRDefault="00836D40" w:rsidP="008F66DE">
            <w:pPr>
              <w:spacing w:line="480" w:lineRule="auto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/>
                <w:szCs w:val="21"/>
              </w:rPr>
              <w:t>熱さまし用品</w:t>
            </w:r>
          </w:p>
        </w:tc>
        <w:tc>
          <w:tcPr>
            <w:tcW w:w="6836" w:type="dxa"/>
            <w:shd w:val="clear" w:color="auto" w:fill="auto"/>
            <w:vAlign w:val="center"/>
          </w:tcPr>
          <w:p w:rsidR="00696B38" w:rsidRDefault="00696B38" w:rsidP="008F66DE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696B38" w:rsidTr="008F66DE">
        <w:trPr>
          <w:trHeight w:val="851"/>
        </w:trPr>
        <w:tc>
          <w:tcPr>
            <w:tcW w:w="3370" w:type="dxa"/>
            <w:shd w:val="clear" w:color="auto" w:fill="auto"/>
            <w:vAlign w:val="center"/>
          </w:tcPr>
          <w:p w:rsidR="00696B38" w:rsidRDefault="00836D40" w:rsidP="008F66DE">
            <w:pPr>
              <w:spacing w:line="480" w:lineRule="auto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/>
                <w:szCs w:val="21"/>
              </w:rPr>
              <w:t>コンタクトレンズケア用品</w:t>
            </w:r>
          </w:p>
        </w:tc>
        <w:tc>
          <w:tcPr>
            <w:tcW w:w="6836" w:type="dxa"/>
            <w:shd w:val="clear" w:color="auto" w:fill="auto"/>
            <w:vAlign w:val="center"/>
          </w:tcPr>
          <w:p w:rsidR="00696B38" w:rsidRDefault="00696B38" w:rsidP="008F66DE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:rsidR="00696B38" w:rsidRDefault="00696B38">
      <w:pPr>
        <w:ind w:firstLine="190"/>
        <w:rPr>
          <w:rFonts w:asciiTheme="minorEastAsia" w:hAnsiTheme="minorEastAsia"/>
          <w:sz w:val="19"/>
          <w:szCs w:val="19"/>
        </w:rPr>
      </w:pPr>
    </w:p>
    <w:p w:rsidR="00696B38" w:rsidRDefault="00696B38">
      <w:pPr>
        <w:ind w:firstLine="190"/>
        <w:rPr>
          <w:rFonts w:asciiTheme="minorEastAsia" w:hAnsiTheme="minorEastAsia"/>
          <w:sz w:val="19"/>
          <w:szCs w:val="19"/>
        </w:rPr>
      </w:pPr>
    </w:p>
    <w:p w:rsidR="00696B38" w:rsidRDefault="00836D40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○介護用品</w:t>
      </w:r>
    </w:p>
    <w:tbl>
      <w:tblPr>
        <w:tblStyle w:val="af0"/>
        <w:tblpPr w:leftFromText="142" w:rightFromText="142" w:vertAnchor="text" w:horzAnchor="margin" w:tblpX="216" w:tblpY="163"/>
        <w:tblW w:w="10173" w:type="dxa"/>
        <w:tblLook w:val="04A0" w:firstRow="1" w:lastRow="0" w:firstColumn="1" w:lastColumn="0" w:noHBand="0" w:noVBand="1"/>
      </w:tblPr>
      <w:tblGrid>
        <w:gridCol w:w="3478"/>
        <w:gridCol w:w="6695"/>
      </w:tblGrid>
      <w:tr w:rsidR="00696B38" w:rsidTr="008F66DE">
        <w:tc>
          <w:tcPr>
            <w:tcW w:w="3478" w:type="dxa"/>
            <w:shd w:val="clear" w:color="auto" w:fill="auto"/>
          </w:tcPr>
          <w:p w:rsidR="00696B38" w:rsidRDefault="00836D40" w:rsidP="00836D40">
            <w:pPr>
              <w:spacing w:line="360" w:lineRule="auto"/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/>
                <w:szCs w:val="21"/>
              </w:rPr>
              <w:t>製品群</w:t>
            </w:r>
          </w:p>
        </w:tc>
        <w:tc>
          <w:tcPr>
            <w:tcW w:w="6695" w:type="dxa"/>
            <w:shd w:val="clear" w:color="auto" w:fill="auto"/>
          </w:tcPr>
          <w:p w:rsidR="00696B38" w:rsidRDefault="00836D40" w:rsidP="00836D40">
            <w:pPr>
              <w:spacing w:line="360" w:lineRule="auto"/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/>
                <w:szCs w:val="21"/>
              </w:rPr>
              <w:t>品　目</w:t>
            </w:r>
          </w:p>
        </w:tc>
      </w:tr>
      <w:tr w:rsidR="00696B38" w:rsidTr="008F66DE">
        <w:trPr>
          <w:trHeight w:val="850"/>
        </w:trPr>
        <w:tc>
          <w:tcPr>
            <w:tcW w:w="3478" w:type="dxa"/>
            <w:shd w:val="clear" w:color="auto" w:fill="auto"/>
            <w:vAlign w:val="center"/>
          </w:tcPr>
          <w:p w:rsidR="00836D40" w:rsidRDefault="00836D40" w:rsidP="00836D40">
            <w:pPr>
              <w:spacing w:line="480" w:lineRule="auto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/>
                <w:szCs w:val="21"/>
              </w:rPr>
              <w:t>大人用オムツ</w:t>
            </w:r>
          </w:p>
        </w:tc>
        <w:tc>
          <w:tcPr>
            <w:tcW w:w="6695" w:type="dxa"/>
            <w:shd w:val="clear" w:color="auto" w:fill="auto"/>
            <w:vAlign w:val="center"/>
          </w:tcPr>
          <w:p w:rsidR="00696B38" w:rsidRDefault="00696B38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696B38" w:rsidTr="008F66DE">
        <w:trPr>
          <w:trHeight w:val="850"/>
        </w:trPr>
        <w:tc>
          <w:tcPr>
            <w:tcW w:w="3478" w:type="dxa"/>
            <w:shd w:val="clear" w:color="auto" w:fill="auto"/>
            <w:vAlign w:val="center"/>
          </w:tcPr>
          <w:p w:rsidR="00696B38" w:rsidRDefault="00836D40" w:rsidP="00836D40">
            <w:pPr>
              <w:spacing w:line="480" w:lineRule="auto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/>
                <w:szCs w:val="21"/>
              </w:rPr>
              <w:t>介護用品</w:t>
            </w:r>
          </w:p>
        </w:tc>
        <w:tc>
          <w:tcPr>
            <w:tcW w:w="6695" w:type="dxa"/>
            <w:shd w:val="clear" w:color="auto" w:fill="auto"/>
            <w:vAlign w:val="center"/>
          </w:tcPr>
          <w:p w:rsidR="00696B38" w:rsidRDefault="00696B38" w:rsidP="00836D40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:rsidR="00696B38" w:rsidRDefault="00696B38"/>
    <w:sectPr w:rsidR="00696B38">
      <w:pgSz w:w="11906" w:h="16838"/>
      <w:pgMar w:top="567" w:right="794" w:bottom="454" w:left="794" w:header="0" w:footer="0" w:gutter="0"/>
      <w:cols w:space="720"/>
      <w:formProt w:val="0"/>
      <w:docGrid w:type="lines" w:linePitch="360" w:charSpace="614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01"/>
    <w:family w:val="swiss"/>
    <w:pitch w:val="variable"/>
  </w:font>
  <w:font w:name="TakaoPGothic">
    <w:altName w:val="Times New Roman"/>
    <w:panose1 w:val="00000000000000000000"/>
    <w:charset w:val="00"/>
    <w:family w:val="roman"/>
    <w:notTrueType/>
    <w:pitch w:val="default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B38"/>
    <w:rsid w:val="00696B38"/>
    <w:rsid w:val="00836D40"/>
    <w:rsid w:val="008F6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4BF60C55-A8B0-4986-B45A-6AD2357F7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uiPriority w:val="99"/>
    <w:qFormat/>
    <w:rsid w:val="002648BF"/>
  </w:style>
  <w:style w:type="character" w:customStyle="1" w:styleId="a4">
    <w:name w:val="フッター (文字)"/>
    <w:basedOn w:val="a0"/>
    <w:uiPriority w:val="99"/>
    <w:qFormat/>
    <w:rsid w:val="002648BF"/>
  </w:style>
  <w:style w:type="character" w:customStyle="1" w:styleId="a5">
    <w:name w:val="吹き出し (文字)"/>
    <w:basedOn w:val="a0"/>
    <w:uiPriority w:val="99"/>
    <w:semiHidden/>
    <w:qFormat/>
    <w:rsid w:val="0044475F"/>
    <w:rPr>
      <w:rFonts w:asciiTheme="majorHAnsi" w:eastAsiaTheme="majorEastAsia" w:hAnsiTheme="majorHAnsi" w:cstheme="majorBidi"/>
      <w:sz w:val="18"/>
      <w:szCs w:val="18"/>
    </w:rPr>
  </w:style>
  <w:style w:type="paragraph" w:customStyle="1" w:styleId="a6">
    <w:name w:val="見出し"/>
    <w:basedOn w:val="a"/>
    <w:next w:val="a7"/>
    <w:qFormat/>
    <w:pPr>
      <w:keepNext/>
      <w:spacing w:before="240" w:after="120"/>
    </w:pPr>
    <w:rPr>
      <w:rFonts w:ascii="Liberation Sans" w:eastAsia="TakaoPGothic" w:hAnsi="Liberation Sans" w:cs="TakaoPGothic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</w:style>
  <w:style w:type="paragraph" w:styleId="a9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aa">
    <w:name w:val="索引"/>
    <w:basedOn w:val="a"/>
    <w:qFormat/>
    <w:pPr>
      <w:suppressLineNumbers/>
    </w:pPr>
  </w:style>
  <w:style w:type="paragraph" w:styleId="ab">
    <w:name w:val="header"/>
    <w:basedOn w:val="a"/>
    <w:uiPriority w:val="99"/>
    <w:unhideWhenUsed/>
    <w:rsid w:val="002648BF"/>
    <w:pPr>
      <w:tabs>
        <w:tab w:val="center" w:pos="4252"/>
        <w:tab w:val="right" w:pos="8504"/>
      </w:tabs>
      <w:snapToGrid w:val="0"/>
    </w:pPr>
  </w:style>
  <w:style w:type="paragraph" w:styleId="ac">
    <w:name w:val="footer"/>
    <w:basedOn w:val="a"/>
    <w:uiPriority w:val="99"/>
    <w:unhideWhenUsed/>
    <w:rsid w:val="002648BF"/>
    <w:pPr>
      <w:tabs>
        <w:tab w:val="center" w:pos="4252"/>
        <w:tab w:val="right" w:pos="8504"/>
      </w:tabs>
      <w:snapToGrid w:val="0"/>
    </w:pPr>
  </w:style>
  <w:style w:type="paragraph" w:styleId="ad">
    <w:name w:val="Balloon Text"/>
    <w:basedOn w:val="a"/>
    <w:uiPriority w:val="99"/>
    <w:semiHidden/>
    <w:unhideWhenUsed/>
    <w:qFormat/>
    <w:rsid w:val="0044475F"/>
    <w:rPr>
      <w:rFonts w:asciiTheme="majorHAnsi" w:eastAsiaTheme="majorEastAsia" w:hAnsiTheme="majorHAnsi" w:cstheme="majorBidi"/>
      <w:sz w:val="18"/>
      <w:szCs w:val="18"/>
    </w:rPr>
  </w:style>
  <w:style w:type="paragraph" w:customStyle="1" w:styleId="ae">
    <w:name w:val="表の内容"/>
    <w:basedOn w:val="a"/>
    <w:qFormat/>
    <w:pPr>
      <w:suppressLineNumbers/>
    </w:pPr>
  </w:style>
  <w:style w:type="paragraph" w:customStyle="1" w:styleId="af">
    <w:name w:val="表の見出し"/>
    <w:basedOn w:val="ae"/>
    <w:qFormat/>
    <w:pPr>
      <w:jc w:val="center"/>
    </w:pPr>
    <w:rPr>
      <w:b/>
      <w:bCs/>
    </w:rPr>
  </w:style>
  <w:style w:type="table" w:styleId="af0">
    <w:name w:val="Table Grid"/>
    <w:basedOn w:val="a1"/>
    <w:uiPriority w:val="59"/>
    <w:rsid w:val="002A0F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unhideWhenUsed/>
    <w:rsid w:val="00836D40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836D40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836D40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836D40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836D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21</Words>
  <Characters>125</Characters>
  <Application>Microsoft Office Word</Application>
  <DocSecurity>0</DocSecurity>
  <Lines>1</Lines>
  <Paragraphs>1</Paragraphs>
  <ScaleCrop>false</ScaleCrop>
  <Company>大田区役所</Company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相川 智裕</cp:lastModifiedBy>
  <cp:revision>15</cp:revision>
  <cp:lastPrinted>2016-09-29T00:02:00Z</cp:lastPrinted>
  <dcterms:created xsi:type="dcterms:W3CDTF">2016-09-28T09:58:00Z</dcterms:created>
  <dcterms:modified xsi:type="dcterms:W3CDTF">2019-11-28T06:27:00Z</dcterms:modified>
  <dc:language>ja-JP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