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E6" w:rsidRPr="005310C2" w:rsidRDefault="005310C2" w:rsidP="005310C2">
      <w:pPr>
        <w:ind w:firstLine="2"/>
        <w:jc w:val="right"/>
        <w:rPr>
          <w:rFonts w:ascii="HG丸ｺﾞｼｯｸM-PRO" w:eastAsia="HG丸ｺﾞｼｯｸM-PRO" w:hAnsi="HG丸ｺﾞｼｯｸM-PRO"/>
          <w:bdr w:val="single" w:sz="4" w:space="0" w:color="auto"/>
        </w:rPr>
      </w:pPr>
      <w:bookmarkStart w:id="0" w:name="_GoBack"/>
      <w:bookmarkEnd w:id="0"/>
      <w:r w:rsidRPr="005310C2">
        <w:rPr>
          <w:rFonts w:ascii="HG丸ｺﾞｼｯｸM-PRO" w:eastAsia="HG丸ｺﾞｼｯｸM-PRO" w:hAnsi="HG丸ｺﾞｼｯｸM-PRO" w:hint="eastAsia"/>
          <w:bdr w:val="single" w:sz="4" w:space="0" w:color="auto"/>
        </w:rPr>
        <w:t>資料</w:t>
      </w:r>
      <w:r w:rsidR="00C86BC9">
        <w:rPr>
          <w:rFonts w:ascii="HG丸ｺﾞｼｯｸM-PRO" w:eastAsia="HG丸ｺﾞｼｯｸM-PRO" w:hAnsi="HG丸ｺﾞｼｯｸM-PRO" w:hint="eastAsia"/>
          <w:bdr w:val="single" w:sz="4" w:space="0" w:color="auto"/>
        </w:rPr>
        <w:t>３－４</w:t>
      </w:r>
    </w:p>
    <w:p w:rsidR="00C86BC9" w:rsidRPr="00C86BC9" w:rsidRDefault="00C86BC9" w:rsidP="00C86BC9">
      <w:pPr>
        <w:jc w:val="center"/>
        <w:rPr>
          <w:b/>
          <w:color w:val="000000" w:themeColor="text1"/>
          <w:sz w:val="44"/>
          <w:szCs w:val="72"/>
          <w:highlight w:val="blue"/>
          <w:u w:val="singl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 w:rsidRPr="00C86BC9">
        <w:rPr>
          <w:rFonts w:hint="eastAsia"/>
          <w:b/>
          <w:color w:val="000000" w:themeColor="text1"/>
          <w:sz w:val="44"/>
          <w:szCs w:val="72"/>
          <w:highlight w:val="blue"/>
          <w:u w:val="singl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平成３０年度社会福祉法人に対する</w:t>
      </w:r>
    </w:p>
    <w:p w:rsidR="00C86BC9" w:rsidRPr="00C86BC9" w:rsidRDefault="00616BAE" w:rsidP="00C86BC9">
      <w:pPr>
        <w:ind w:firstLine="2"/>
        <w:jc w:val="center"/>
        <w:rPr>
          <w:b/>
          <w:color w:val="000000" w:themeColor="text1"/>
          <w:sz w:val="44"/>
          <w:szCs w:val="72"/>
          <w:u w:val="singl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</w:pPr>
      <w:r>
        <w:rPr>
          <w:rFonts w:hint="eastAsia"/>
          <w:b/>
          <w:color w:val="000000" w:themeColor="text1"/>
          <w:sz w:val="44"/>
          <w:szCs w:val="72"/>
          <w:highlight w:val="blue"/>
          <w:u w:val="singl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経営力強化事業</w:t>
      </w:r>
      <w:r w:rsidR="00C86BC9" w:rsidRPr="00C86BC9">
        <w:rPr>
          <w:rFonts w:hint="eastAsia"/>
          <w:b/>
          <w:color w:val="000000" w:themeColor="text1"/>
          <w:sz w:val="44"/>
          <w:szCs w:val="72"/>
          <w:highlight w:val="blue"/>
          <w:u w:val="singl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メニュー</w:t>
      </w:r>
      <w:r w:rsidR="00C86BC9">
        <w:rPr>
          <w:rFonts w:hint="eastAsia"/>
          <w:b/>
          <w:color w:val="000000" w:themeColor="text1"/>
          <w:sz w:val="44"/>
          <w:szCs w:val="72"/>
          <w:highlight w:val="blue"/>
          <w:u w:val="single"/>
          <w14:shadow w14:blurRad="50800" w14:dist="0" w14:dir="0" w14:sx="100000" w14:sy="100000" w14:kx="0" w14:ky="0" w14:algn="tl">
            <w14:srgbClr w14:val="000000"/>
          </w14:shadow>
          <w14:textOutline w14:w="17780" w14:cap="flat" w14:cmpd="sng" w14:algn="ctr">
            <w14:solidFill>
              <w14:srgbClr w14:val="FFFFFF"/>
            </w14:solidFill>
            <w14:prstDash w14:val="solid"/>
            <w14:miter w14:lim="0"/>
          </w14:textOutline>
        </w:rPr>
        <w:t>（案）</w:t>
      </w:r>
    </w:p>
    <w:p w:rsidR="006E29B5" w:rsidRPr="00977B44" w:rsidRDefault="006E29B5" w:rsidP="00C86BC9">
      <w:pPr>
        <w:ind w:firstLine="2"/>
        <w:rPr>
          <w:rFonts w:ascii="HG丸ｺﾞｼｯｸM-PRO" w:eastAsia="HG丸ｺﾞｼｯｸM-PRO" w:hAnsi="HG丸ｺﾞｼｯｸM-PRO"/>
          <w:b/>
        </w:rPr>
      </w:pPr>
      <w:r w:rsidRPr="00977B44">
        <w:rPr>
          <w:rFonts w:ascii="HG丸ｺﾞｼｯｸM-PRO" w:eastAsia="HG丸ｺﾞｼｯｸM-PRO" w:hAnsi="HG丸ｺﾞｼｯｸM-PRO" w:hint="eastAsia"/>
          <w:b/>
        </w:rPr>
        <w:t>１．ガバナンス強化</w:t>
      </w:r>
    </w:p>
    <w:p w:rsidR="006E29B5" w:rsidRPr="00977B44" w:rsidRDefault="006E29B5" w:rsidP="002979A0">
      <w:pPr>
        <w:ind w:firstLine="2"/>
        <w:rPr>
          <w:rFonts w:ascii="HG丸ｺﾞｼｯｸM-PRO" w:eastAsia="HG丸ｺﾞｼｯｸM-PRO" w:hAnsi="HG丸ｺﾞｼｯｸM-PRO"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u w:val="single"/>
        </w:rPr>
        <w:t>（ア）紹介事業：運営に関連する各種団体、会計専門家、評議員候補の紹介を行っています。</w:t>
      </w:r>
    </w:p>
    <w:p w:rsidR="006E29B5" w:rsidRPr="00977B44" w:rsidRDefault="006E29B5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①運営関係相談団体紹介（都社協福祉部経営支援担当：3268-7192）</w:t>
      </w:r>
    </w:p>
    <w:p w:rsidR="00E77A9F" w:rsidRPr="00977B44" w:rsidRDefault="006069CB" w:rsidP="002979A0">
      <w:pPr>
        <w:ind w:firstLine="2"/>
        <w:rPr>
          <w:rFonts w:ascii="HG丸ｺﾞｼｯｸM-PRO" w:eastAsia="HG丸ｺﾞｼｯｸM-PRO" w:hAnsi="HG丸ｺﾞｼｯｸM-PRO"/>
        </w:rPr>
      </w:pPr>
      <w:hyperlink r:id="rId9" w:history="1">
        <w:r w:rsidR="006E29B5" w:rsidRPr="00977B44">
          <w:rPr>
            <w:rStyle w:val="a8"/>
            <w:rFonts w:ascii="HG丸ｺﾞｼｯｸM-PRO" w:eastAsia="HG丸ｺﾞｼｯｸM-PRO" w:hAnsi="HG丸ｺﾞｼｯｸM-PRO"/>
          </w:rPr>
          <w:t>https://www.tcsw.tvac.or.jp/keieiryoku/sodan.html</w:t>
        </w:r>
      </w:hyperlink>
    </w:p>
    <w:p w:rsidR="006E29B5" w:rsidRPr="00977B44" w:rsidRDefault="006E29B5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②会計専門家</w:t>
      </w:r>
      <w:r w:rsidR="008A29E6" w:rsidRPr="00977B44">
        <w:rPr>
          <w:rFonts w:ascii="HG丸ｺﾞｼｯｸM-PRO" w:eastAsia="HG丸ｺﾞｼｯｸM-PRO" w:hAnsi="HG丸ｺﾞｼｯｸM-PRO" w:hint="eastAsia"/>
        </w:rPr>
        <w:t>・評議員</w:t>
      </w:r>
      <w:r w:rsidRPr="00977B44">
        <w:rPr>
          <w:rFonts w:ascii="HG丸ｺﾞｼｯｸM-PRO" w:eastAsia="HG丸ｺﾞｼｯｸM-PRO" w:hAnsi="HG丸ｺﾞｼｯｸM-PRO" w:hint="eastAsia"/>
        </w:rPr>
        <w:t>の紹介（都社協福祉部経営支援担当：3268-7192）</w:t>
      </w:r>
    </w:p>
    <w:p w:rsidR="006E29B5" w:rsidRPr="00977B44" w:rsidRDefault="006069CB" w:rsidP="002979A0">
      <w:pPr>
        <w:ind w:firstLine="2"/>
        <w:rPr>
          <w:rStyle w:val="a8"/>
          <w:rFonts w:ascii="HG丸ｺﾞｼｯｸM-PRO" w:eastAsia="HG丸ｺﾞｼｯｸM-PRO" w:hAnsi="HG丸ｺﾞｼｯｸM-PRO"/>
        </w:rPr>
      </w:pPr>
      <w:hyperlink r:id="rId10" w:history="1">
        <w:r w:rsidR="006E29B5" w:rsidRPr="00977B44">
          <w:rPr>
            <w:rStyle w:val="a8"/>
            <w:rFonts w:ascii="HG丸ｺﾞｼｯｸM-PRO" w:eastAsia="HG丸ｺﾞｼｯｸM-PRO" w:hAnsi="HG丸ｺﾞｼｯｸM-PRO" w:hint="eastAsia"/>
          </w:rPr>
          <w:t>https://www.tcsw.tvac.or.jp/keieiryoku/senmonka.html</w:t>
        </w:r>
      </w:hyperlink>
    </w:p>
    <w:p w:rsidR="006E29B5" w:rsidRPr="00977B44" w:rsidRDefault="006E29B5" w:rsidP="002979A0">
      <w:pPr>
        <w:ind w:firstLine="2"/>
        <w:rPr>
          <w:rFonts w:ascii="HG丸ｺﾞｼｯｸM-PRO" w:eastAsia="HG丸ｺﾞｼｯｸM-PRO" w:hAnsi="HG丸ｺﾞｼｯｸM-PRO"/>
        </w:rPr>
      </w:pPr>
    </w:p>
    <w:p w:rsidR="008A29E6" w:rsidRPr="00977B44" w:rsidRDefault="008A29E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u w:val="single"/>
        </w:rPr>
        <w:t>（イ）相談事業：経営に関する各種相談、会計処理に関する疑問にお答えしています。</w:t>
      </w:r>
    </w:p>
    <w:p w:rsidR="008A29E6" w:rsidRPr="00977B44" w:rsidRDefault="008A29E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③福祉施設経営相談事業（都社協福祉部経営支援担当：3268-7170、k_soudan@tcsw.tvac.or.jp）</w:t>
      </w:r>
    </w:p>
    <w:p w:rsidR="008A29E6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11" w:history="1">
        <w:r w:rsidR="008A29E6" w:rsidRPr="00977B44">
          <w:rPr>
            <w:rStyle w:val="a8"/>
            <w:rFonts w:ascii="HG丸ｺﾞｼｯｸM-PRO" w:eastAsia="HG丸ｺﾞｼｯｸM-PRO" w:hAnsi="HG丸ｺﾞｼｯｸM-PRO"/>
          </w:rPr>
          <w:t>https://www.tcsw.tvac.or.jp/activity/keieisien.html</w:t>
        </w:r>
      </w:hyperlink>
    </w:p>
    <w:p w:rsidR="008A29E6" w:rsidRPr="00977B44" w:rsidRDefault="008A29E6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④会計相談（大田区社会福祉法人協議会：事務局　大田社協　総務課地域連携係3736-2266）</w:t>
      </w:r>
    </w:p>
    <w:p w:rsidR="008A29E6" w:rsidRPr="00977B44" w:rsidRDefault="008A29E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 xml:space="preserve">　対象者：大田区社会福祉法人協議会に加入する社会福祉法人</w:t>
      </w:r>
    </w:p>
    <w:p w:rsidR="008A29E6" w:rsidRPr="00977B44" w:rsidRDefault="008A29E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 xml:space="preserve">　相談内容</w:t>
      </w:r>
      <w:r w:rsidR="002979A0" w:rsidRPr="00977B44">
        <w:rPr>
          <w:rFonts w:ascii="HG丸ｺﾞｼｯｸM-PRO" w:eastAsia="HG丸ｺﾞｼｯｸM-PRO" w:hAnsi="HG丸ｺﾞｼｯｸM-PRO" w:hint="eastAsia"/>
        </w:rPr>
        <w:t>：</w:t>
      </w:r>
      <w:r w:rsidRPr="00977B44">
        <w:rPr>
          <w:rFonts w:ascii="HG丸ｺﾞｼｯｸM-PRO" w:eastAsia="HG丸ｺﾞｼｯｸM-PRO" w:hAnsi="HG丸ｺﾞｼｯｸM-PRO" w:hint="eastAsia"/>
        </w:rPr>
        <w:t>社会福祉法人の運営において生じる会計に関する事項</w:t>
      </w:r>
    </w:p>
    <w:p w:rsidR="008A29E6" w:rsidRPr="00977B44" w:rsidRDefault="008A29E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</w:p>
    <w:p w:rsidR="008A29E6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（ウ）</w:t>
      </w:r>
      <w:r w:rsidR="008A29E6" w:rsidRPr="00977B44">
        <w:rPr>
          <w:rFonts w:ascii="HG丸ｺﾞｼｯｸM-PRO" w:eastAsia="HG丸ｺﾞｼｯｸM-PRO" w:hAnsi="HG丸ｺﾞｼｯｸM-PRO" w:hint="eastAsia"/>
          <w:bCs/>
          <w:u w:val="single"/>
        </w:rPr>
        <w:t>研修事業：制度改正解説、社会福祉法人会計基準等、各種研修を開催しています。</w:t>
      </w:r>
    </w:p>
    <w:p w:rsidR="008A29E6" w:rsidRPr="00977B44" w:rsidRDefault="008A29E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⑤福祉施設経営支援事業：社会福祉法人・施設会計実務研修会（有料）（都社協福祉部経営支援担当　細谷・守屋　3268-7192）</w:t>
      </w:r>
    </w:p>
    <w:p w:rsidR="008A29E6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12" w:history="1">
        <w:r w:rsidR="008A29E6" w:rsidRPr="00977B44">
          <w:rPr>
            <w:rStyle w:val="a8"/>
            <w:rFonts w:ascii="HG丸ｺﾞｼｯｸM-PRO" w:eastAsia="HG丸ｺﾞｼｯｸM-PRO" w:hAnsi="HG丸ｺﾞｼｯｸM-PRO" w:hint="eastAsia"/>
          </w:rPr>
          <w:t>https://www.tcsw.tvac.or.jp/activity/keieisien.html</w:t>
        </w:r>
      </w:hyperlink>
    </w:p>
    <w:p w:rsidR="00F94A5B" w:rsidRPr="00977B44" w:rsidRDefault="00F94A5B" w:rsidP="002979A0">
      <w:pPr>
        <w:ind w:firstLine="2"/>
        <w:rPr>
          <w:rFonts w:ascii="HG丸ｺﾞｼｯｸM-PRO" w:eastAsia="HG丸ｺﾞｼｯｸM-PRO" w:hAnsi="HG丸ｺﾞｼｯｸM-PRO"/>
        </w:rPr>
      </w:pPr>
      <w:bookmarkStart w:id="1" w:name="a01"/>
      <w:bookmarkEnd w:id="1"/>
      <w:r w:rsidRPr="00977B44">
        <w:rPr>
          <w:rFonts w:ascii="HG丸ｺﾞｼｯｸM-PRO" w:eastAsia="HG丸ｺﾞｼｯｸM-PRO" w:hAnsi="HG丸ｺﾞｼｯｸM-PRO" w:hint="eastAsia"/>
        </w:rPr>
        <w:t>⑥小規模法人向け運営研修（H29限り）（都社協福祉部経営支援担当：3268-7192）</w:t>
      </w:r>
    </w:p>
    <w:p w:rsidR="00F94A5B" w:rsidRPr="00977B44" w:rsidRDefault="006069CB" w:rsidP="002979A0">
      <w:pPr>
        <w:ind w:firstLine="2"/>
        <w:rPr>
          <w:rFonts w:ascii="HG丸ｺﾞｼｯｸM-PRO" w:eastAsia="HG丸ｺﾞｼｯｸM-PRO" w:hAnsi="HG丸ｺﾞｼｯｸM-PRO"/>
        </w:rPr>
      </w:pPr>
      <w:hyperlink r:id="rId13" w:history="1">
        <w:r w:rsidR="00F94A5B" w:rsidRPr="00977B44">
          <w:rPr>
            <w:rStyle w:val="a8"/>
            <w:rFonts w:ascii="HG丸ｺﾞｼｯｸM-PRO" w:eastAsia="HG丸ｺﾞｼｯｸM-PRO" w:hAnsi="HG丸ｺﾞｼｯｸM-PRO" w:hint="eastAsia"/>
          </w:rPr>
          <w:t>https://www.tcsw.tvac.or.jp/keieiryoku/kenshu.html</w:t>
        </w:r>
      </w:hyperlink>
    </w:p>
    <w:p w:rsidR="00916E96" w:rsidRPr="00977B44" w:rsidRDefault="00916E9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bookmarkStart w:id="2" w:name="shoukibo"/>
      <w:bookmarkEnd w:id="2"/>
      <w:r w:rsidRPr="00977B44">
        <w:rPr>
          <w:rFonts w:ascii="HG丸ｺﾞｼｯｸM-PRO" w:eastAsia="HG丸ｺﾞｼｯｸM-PRO" w:hAnsi="HG丸ｺﾞｼｯｸM-PRO" w:hint="eastAsia"/>
        </w:rPr>
        <w:t>⑦社会福祉法人会計セミナー（8,640円）（WAM経営サポートセンターセミナーチーム：3438-9932）</w:t>
      </w:r>
    </w:p>
    <w:p w:rsidR="00916E96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14" w:history="1">
        <w:r w:rsidR="00916E96" w:rsidRPr="00977B44">
          <w:rPr>
            <w:rStyle w:val="a8"/>
            <w:rFonts w:ascii="HG丸ｺﾞｼｯｸM-PRO" w:eastAsia="HG丸ｺﾞｼｯｸM-PRO" w:hAnsi="HG丸ｺﾞｼｯｸM-PRO" w:hint="eastAsia"/>
          </w:rPr>
          <w:t>https://hp.wam.go.jp/guide/keiei/seminar_information/2017_kaikei/tabid/2551/Default.aspx</w:t>
        </w:r>
      </w:hyperlink>
    </w:p>
    <w:p w:rsidR="00916E96" w:rsidRPr="00977B44" w:rsidRDefault="00916E96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⑧会計実務者決算講座（有料）（経営協代表　3581-7819）</w:t>
      </w:r>
    </w:p>
    <w:p w:rsidR="00916E96" w:rsidRPr="00977B44" w:rsidRDefault="006069CB" w:rsidP="002979A0">
      <w:pPr>
        <w:ind w:firstLine="2"/>
        <w:rPr>
          <w:rFonts w:ascii="HG丸ｺﾞｼｯｸM-PRO" w:eastAsia="HG丸ｺﾞｼｯｸM-PRO" w:hAnsi="HG丸ｺﾞｼｯｸM-PRO"/>
        </w:rPr>
      </w:pPr>
      <w:hyperlink r:id="rId15" w:history="1">
        <w:r w:rsidR="00916E96" w:rsidRPr="00977B44">
          <w:rPr>
            <w:rStyle w:val="a8"/>
            <w:rFonts w:ascii="HG丸ｺﾞｼｯｸM-PRO" w:eastAsia="HG丸ｺﾞｼｯｸM-PRO" w:hAnsi="HG丸ｺﾞｼｯｸM-PRO" w:hint="eastAsia"/>
          </w:rPr>
          <w:t>http://www.keieikyo.gr.jp/data/kensyu_img_h29.pdf</w:t>
        </w:r>
      </w:hyperlink>
    </w:p>
    <w:p w:rsidR="00B111AA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⑨</w:t>
      </w:r>
      <w:r w:rsidR="00B111AA" w:rsidRPr="00977B44">
        <w:rPr>
          <w:rFonts w:ascii="HG丸ｺﾞｼｯｸM-PRO" w:eastAsia="HG丸ｺﾞｼｯｸM-PRO" w:hAnsi="HG丸ｺﾞｼｯｸM-PRO" w:hint="eastAsia"/>
        </w:rPr>
        <w:t>社協・社会福祉施設職員会計実務講座（36,000円）（中央福祉学院　046-858-1355）</w:t>
      </w:r>
    </w:p>
    <w:p w:rsidR="00B111AA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16" w:history="1">
        <w:r w:rsidR="00B111AA" w:rsidRPr="00977B44">
          <w:rPr>
            <w:rStyle w:val="a8"/>
            <w:rFonts w:ascii="HG丸ｺﾞｼｯｸM-PRO" w:eastAsia="HG丸ｺﾞｼｯｸM-PRO" w:hAnsi="HG丸ｺﾞｼｯｸM-PRO" w:hint="eastAsia"/>
          </w:rPr>
          <w:t>http://www.gakuin.gr.jp/training/course007.html</w:t>
        </w:r>
      </w:hyperlink>
    </w:p>
    <w:p w:rsidR="00B111AA" w:rsidRPr="00977B44" w:rsidRDefault="00977B44" w:rsidP="00977B44">
      <w:pPr>
        <w:pStyle w:val="a"/>
        <w:numPr>
          <w:ilvl w:val="0"/>
          <w:numId w:val="0"/>
        </w:numPr>
        <w:ind w:left="2"/>
        <w:rPr>
          <w:rFonts w:ascii="HG丸ｺﾞｼｯｸM-PRO" w:eastAsia="HG丸ｺﾞｼｯｸM-PRO" w:hAnsi="HG丸ｺﾞｼｯｸM-PRO"/>
          <w:b w:val="0"/>
        </w:rPr>
      </w:pPr>
      <w:r>
        <w:rPr>
          <w:rFonts w:ascii="HG丸ｺﾞｼｯｸM-PRO" w:eastAsia="HG丸ｺﾞｼｯｸM-PRO" w:hAnsi="HG丸ｺﾞｼｯｸM-PRO" w:hint="eastAsia"/>
          <w:b w:val="0"/>
        </w:rPr>
        <w:t>⑩</w:t>
      </w:r>
      <w:r w:rsidR="00B111AA" w:rsidRPr="00977B44">
        <w:rPr>
          <w:rFonts w:ascii="HG丸ｺﾞｼｯｸM-PRO" w:eastAsia="HG丸ｺﾞｼｯｸM-PRO" w:hAnsi="HG丸ｺﾞｼｯｸM-PRO" w:hint="eastAsia"/>
          <w:b w:val="0"/>
        </w:rPr>
        <w:t>分野別研修（有料）（経営協代表　3581-7819）</w:t>
      </w:r>
    </w:p>
    <w:p w:rsidR="00B111AA" w:rsidRPr="00977B44" w:rsidRDefault="006069CB" w:rsidP="002979A0">
      <w:pPr>
        <w:ind w:firstLine="2"/>
        <w:rPr>
          <w:rFonts w:ascii="HG丸ｺﾞｼｯｸM-PRO" w:eastAsia="HG丸ｺﾞｼｯｸM-PRO" w:hAnsi="HG丸ｺﾞｼｯｸM-PRO"/>
        </w:rPr>
      </w:pPr>
      <w:hyperlink r:id="rId17" w:history="1">
        <w:r w:rsidR="00977B44" w:rsidRPr="00977B44">
          <w:rPr>
            <w:rStyle w:val="a8"/>
            <w:rFonts w:ascii="HG丸ｺﾞｼｯｸM-PRO" w:eastAsia="HG丸ｺﾞｼｯｸM-PRO" w:hAnsi="HG丸ｺﾞｼｯｸM-PRO" w:hint="eastAsia"/>
          </w:rPr>
          <w:t>https://www.keieikyo.com/data/kenshukai_29.pdf</w:t>
        </w:r>
      </w:hyperlink>
    </w:p>
    <w:p w:rsidR="00977B44" w:rsidRDefault="00977B44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</w:p>
    <w:p w:rsidR="00B111AA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（ウ）</w:t>
      </w:r>
      <w:r w:rsidR="00B111AA" w:rsidRPr="00977B44">
        <w:rPr>
          <w:rFonts w:ascii="HG丸ｺﾞｼｯｸM-PRO" w:eastAsia="HG丸ｺﾞｼｯｸM-PRO" w:hAnsi="HG丸ｺﾞｼｯｸM-PRO" w:hint="eastAsia"/>
          <w:bCs/>
          <w:u w:val="single"/>
        </w:rPr>
        <w:t>資料提供：制度改正対応のため、新設・改正が必要な規程のモデルを公表しています。</w:t>
      </w:r>
    </w:p>
    <w:p w:rsidR="00B111AA" w:rsidRPr="00977B44" w:rsidRDefault="00B111AA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モデル</w:t>
      </w:r>
      <w:r w:rsidR="00953CA5" w:rsidRPr="00977B44">
        <w:rPr>
          <w:rFonts w:ascii="HG丸ｺﾞｼｯｸM-PRO" w:eastAsia="HG丸ｺﾞｼｯｸM-PRO" w:hAnsi="HG丸ｺﾞｼｯｸM-PRO" w:hint="eastAsia"/>
        </w:rPr>
        <w:t>経理</w:t>
      </w:r>
      <w:r w:rsidRPr="00977B44">
        <w:rPr>
          <w:rFonts w:ascii="HG丸ｺﾞｼｯｸM-PRO" w:eastAsia="HG丸ｺﾞｼｯｸM-PRO" w:hAnsi="HG丸ｺﾞｼｯｸM-PRO" w:hint="eastAsia"/>
        </w:rPr>
        <w:t>規程の公表（経営協代表　3581-7819）</w:t>
      </w:r>
    </w:p>
    <w:p w:rsidR="00B111AA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18" w:history="1">
        <w:r w:rsidR="00B111AA" w:rsidRPr="00977B44">
          <w:rPr>
            <w:rStyle w:val="a8"/>
            <w:rFonts w:ascii="HG丸ｺﾞｼｯｸM-PRO" w:eastAsia="HG丸ｺﾞｼｯｸM-PRO" w:hAnsi="HG丸ｺﾞｼｯｸM-PRO"/>
          </w:rPr>
          <w:t>https://www.keieikyo.com/keieikyo/introduction/report.html</w:t>
        </w:r>
      </w:hyperlink>
    </w:p>
    <w:p w:rsidR="00953CA5" w:rsidRPr="00977B44" w:rsidRDefault="00953CA5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lastRenderedPageBreak/>
        <w:t>モデル経理規程の公表（都社協　経営相談室3268-7170）</w:t>
      </w:r>
    </w:p>
    <w:p w:rsidR="00B111AA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noProof/>
        </w:rPr>
      </w:pPr>
      <w:hyperlink r:id="rId19" w:history="1">
        <w:r w:rsidR="00B111AA" w:rsidRPr="00977B44">
          <w:rPr>
            <w:rStyle w:val="a8"/>
            <w:rFonts w:ascii="HG丸ｺﾞｼｯｸM-PRO" w:eastAsia="HG丸ｺﾞｼｯｸM-PRO" w:hAnsi="HG丸ｺﾞｼｯｸM-PRO" w:hint="eastAsia"/>
            <w:noProof/>
          </w:rPr>
          <w:t>https://www.tcsw.tvac.or.jp/activity/keieisien.html</w:t>
        </w:r>
      </w:hyperlink>
    </w:p>
    <w:p w:rsidR="00C86BC9" w:rsidRDefault="00C86BC9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/>
        </w:rPr>
      </w:pPr>
      <w:bookmarkStart w:id="3" w:name="tayori"/>
      <w:bookmarkEnd w:id="3"/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/>
        </w:rPr>
      </w:pPr>
      <w:r w:rsidRPr="00977B44">
        <w:rPr>
          <w:rFonts w:ascii="HG丸ｺﾞｼｯｸM-PRO" w:eastAsia="HG丸ｺﾞｼｯｸM-PRO" w:hAnsi="HG丸ｺﾞｼｯｸM-PRO" w:hint="eastAsia"/>
          <w:b/>
        </w:rPr>
        <w:t>２．透明性向上</w:t>
      </w:r>
    </w:p>
    <w:p w:rsidR="00CC08C6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（ア）</w:t>
      </w:r>
      <w:r w:rsidR="00CC08C6" w:rsidRPr="00977B44">
        <w:rPr>
          <w:rFonts w:ascii="HG丸ｺﾞｼｯｸM-PRO" w:eastAsia="HG丸ｺﾞｼｯｸM-PRO" w:hAnsi="HG丸ｺﾞｼｯｸM-PRO" w:hint="eastAsia"/>
          <w:bCs/>
          <w:u w:val="single"/>
        </w:rPr>
        <w:t>研修事業：事業の透明性向上に資する、研修を開催しています。</w:t>
      </w:r>
    </w:p>
    <w:p w:rsidR="00CC08C6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①</w:t>
      </w:r>
      <w:r w:rsidR="00CC08C6" w:rsidRPr="00977B44">
        <w:rPr>
          <w:rFonts w:ascii="HG丸ｺﾞｼｯｸM-PRO" w:eastAsia="HG丸ｺﾞｼｯｸM-PRO" w:hAnsi="HG丸ｺﾞｼｯｸM-PRO" w:hint="eastAsia"/>
        </w:rPr>
        <w:t>分野別研修（有料）（経営協代表　3581-7819）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１⑩を参照してください。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</w:p>
    <w:p w:rsidR="00CC08C6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（イ）</w:t>
      </w:r>
      <w:r w:rsidR="00CC08C6" w:rsidRPr="00977B44">
        <w:rPr>
          <w:rFonts w:ascii="HG丸ｺﾞｼｯｸM-PRO" w:eastAsia="HG丸ｺﾞｼｯｸM-PRO" w:hAnsi="HG丸ｺﾞｼｯｸM-PRO" w:hint="eastAsia"/>
          <w:bCs/>
          <w:u w:val="single"/>
        </w:rPr>
        <w:t>その他：法人がホームページで公表する必要がある情報を掲載できます。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②</w:t>
      </w:r>
      <w:r w:rsidR="002979A0" w:rsidRPr="00977B44">
        <w:rPr>
          <w:rFonts w:ascii="HG丸ｺﾞｼｯｸM-PRO" w:eastAsia="HG丸ｺﾞｼｯｸM-PRO" w:hAnsi="HG丸ｺﾞｼｯｸM-PRO" w:hint="eastAsia"/>
        </w:rPr>
        <w:t>加盟</w:t>
      </w:r>
      <w:r w:rsidRPr="00977B44">
        <w:rPr>
          <w:rFonts w:ascii="HG丸ｺﾞｼｯｸM-PRO" w:eastAsia="HG丸ｺﾞｼｯｸM-PRO" w:hAnsi="HG丸ｺﾞｼｯｸM-PRO" w:hint="eastAsia"/>
        </w:rPr>
        <w:t>社会福祉法人情報開示（経営協代表　3581-7819）</w:t>
      </w:r>
    </w:p>
    <w:p w:rsidR="00CC08C6" w:rsidRDefault="006069CB" w:rsidP="002979A0">
      <w:pPr>
        <w:widowControl/>
        <w:ind w:firstLine="2"/>
        <w:jc w:val="left"/>
        <w:rPr>
          <w:rStyle w:val="a8"/>
          <w:rFonts w:ascii="HG丸ｺﾞｼｯｸM-PRO" w:eastAsia="HG丸ｺﾞｼｯｸM-PRO" w:hAnsi="HG丸ｺﾞｼｯｸM-PRO"/>
        </w:rPr>
      </w:pPr>
      <w:hyperlink r:id="rId20" w:history="1">
        <w:r w:rsidR="00CC08C6" w:rsidRPr="00977B44">
          <w:rPr>
            <w:rStyle w:val="a8"/>
            <w:rFonts w:ascii="HG丸ｺﾞｼｯｸM-PRO" w:eastAsia="HG丸ｺﾞｼｯｸM-PRO" w:hAnsi="HG丸ｺﾞｼｯｸM-PRO" w:hint="eastAsia"/>
          </w:rPr>
          <w:t>http://www.keieikyo.gr.jp/cswm/foundationlistcondition.php</w:t>
        </w:r>
      </w:hyperlink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③財務諸表等電子開示システム（WAM　インターネットでアクセス</w:t>
      </w:r>
      <w:r w:rsidRPr="00977B44">
        <w:rPr>
          <w:rFonts w:ascii="HG丸ｺﾞｼｯｸM-PRO" w:eastAsia="HG丸ｺﾞｼｯｸM-PRO" w:hAnsi="HG丸ｺﾞｼｯｸM-PRO"/>
        </w:rPr>
        <w:t>）</w:t>
      </w:r>
    </w:p>
    <w:p w:rsidR="00CC08C6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21" w:history="1">
        <w:r w:rsidR="00CC08C6" w:rsidRPr="00977B44">
          <w:rPr>
            <w:rStyle w:val="a8"/>
            <w:rFonts w:ascii="HG丸ｺﾞｼｯｸM-PRO" w:eastAsia="HG丸ｺﾞｼｯｸM-PRO" w:hAnsi="HG丸ｺﾞｼｯｸM-PRO" w:hint="eastAsia"/>
          </w:rPr>
          <w:t>http://www.wam.go.jp/wamnet/zaihyoukaiji/pub/PUB0200000E00.do</w:t>
        </w:r>
      </w:hyperlink>
    </w:p>
    <w:p w:rsidR="00CC08C6" w:rsidRPr="00977B44" w:rsidRDefault="00CC08C6" w:rsidP="005310C2">
      <w:pPr>
        <w:widowControl/>
        <w:jc w:val="left"/>
        <w:rPr>
          <w:rFonts w:ascii="HG丸ｺﾞｼｯｸM-PRO" w:eastAsia="HG丸ｺﾞｼｯｸM-PRO" w:hAnsi="HG丸ｺﾞｼｯｸM-PRO"/>
        </w:rPr>
      </w:pP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/>
        </w:rPr>
      </w:pPr>
      <w:r w:rsidRPr="00977B44">
        <w:rPr>
          <w:rFonts w:ascii="HG丸ｺﾞｼｯｸM-PRO" w:eastAsia="HG丸ｺﾞｼｯｸM-PRO" w:hAnsi="HG丸ｺﾞｼｯｸM-PRO" w:hint="eastAsia"/>
          <w:b/>
        </w:rPr>
        <w:t>３．財務規律強化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（ア）紹介事業：財務規律強化に資する専門家を紹介しています。</w:t>
      </w:r>
    </w:p>
    <w:p w:rsidR="00CC08C6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①</w:t>
      </w:r>
      <w:r w:rsidR="00CC08C6" w:rsidRPr="00977B44">
        <w:rPr>
          <w:rFonts w:ascii="HG丸ｺﾞｼｯｸM-PRO" w:eastAsia="HG丸ｺﾞｼｯｸM-PRO" w:hAnsi="HG丸ｺﾞｼｯｸM-PRO" w:hint="eastAsia"/>
        </w:rPr>
        <w:t>会計専門家の紹介（都社協福祉部経営支援担当：3268-7192）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１②を参照してください。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（イ）相談事業：財務規律強化について、専門家に相談をすることができます。</w:t>
      </w:r>
    </w:p>
    <w:p w:rsidR="00CC08C6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②</w:t>
      </w:r>
      <w:r w:rsidR="00CC08C6" w:rsidRPr="00977B44">
        <w:rPr>
          <w:rFonts w:ascii="HG丸ｺﾞｼｯｸM-PRO" w:eastAsia="HG丸ｺﾞｼｯｸM-PRO" w:hAnsi="HG丸ｺﾞｼｯｸM-PRO" w:hint="eastAsia"/>
        </w:rPr>
        <w:t>メール経営相談（都社協福祉部経営支援担当：3268-7170、k_soudan@tcsw.tvac.or.jp</w:t>
      </w:r>
      <w:r w:rsidR="00CC08C6" w:rsidRPr="00977B44">
        <w:rPr>
          <w:rFonts w:ascii="HG丸ｺﾞｼｯｸM-PRO" w:eastAsia="HG丸ｺﾞｼｯｸM-PRO" w:hAnsi="HG丸ｺﾞｼｯｸM-PRO"/>
        </w:rPr>
        <w:t>）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１④を参照してください。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（ウ）研修事業：財務規律強化に資する研修を提供しています。</w:t>
      </w:r>
    </w:p>
    <w:p w:rsidR="00CC08C6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③</w:t>
      </w:r>
      <w:r w:rsidR="00CC08C6" w:rsidRPr="00977B44">
        <w:rPr>
          <w:rFonts w:ascii="HG丸ｺﾞｼｯｸM-PRO" w:eastAsia="HG丸ｺﾞｼｯｸM-PRO" w:hAnsi="HG丸ｺﾞｼｯｸM-PRO" w:hint="eastAsia"/>
        </w:rPr>
        <w:t>分野別研修（有料）（経営協代表　3581-7819）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１⑩を参照してください。</w:t>
      </w: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（エ）資料提供</w:t>
      </w:r>
    </w:p>
    <w:p w:rsidR="00CC08C6" w:rsidRPr="00977B44" w:rsidRDefault="002979A0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④</w:t>
      </w:r>
      <w:r w:rsidR="00CC08C6" w:rsidRPr="00977B44">
        <w:rPr>
          <w:rFonts w:ascii="HG丸ｺﾞｼｯｸM-PRO" w:eastAsia="HG丸ｺﾞｼｯｸM-PRO" w:hAnsi="HG丸ｺﾞｼｯｸM-PRO" w:hint="eastAsia"/>
        </w:rPr>
        <w:t>経営分析参考指標（WAM　3,240円　経営サポートセンターリサーチグループ事業報告書チーム　3438-9932）</w:t>
      </w:r>
    </w:p>
    <w:p w:rsidR="00CC08C6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22" w:history="1">
        <w:r w:rsidR="00CC08C6" w:rsidRPr="00977B44">
          <w:rPr>
            <w:rStyle w:val="a8"/>
            <w:rFonts w:ascii="HG丸ｺﾞｼｯｸM-PRO" w:eastAsia="HG丸ｺﾞｼｯｸM-PRO" w:hAnsi="HG丸ｺﾞｼｯｸM-PRO" w:hint="eastAsia"/>
          </w:rPr>
          <w:t>http://hp.wam.go.jp/guide/keiei/shihyou/tabid/1976/Default.aspx</w:t>
        </w:r>
      </w:hyperlink>
    </w:p>
    <w:p w:rsidR="00C86BC9" w:rsidRDefault="00C86BC9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/>
        </w:rPr>
      </w:pP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/>
        </w:rPr>
      </w:pPr>
      <w:r w:rsidRPr="00977B44">
        <w:rPr>
          <w:rFonts w:ascii="HG丸ｺﾞｼｯｸM-PRO" w:eastAsia="HG丸ｺﾞｼｯｸM-PRO" w:hAnsi="HG丸ｺﾞｼｯｸM-PRO" w:hint="eastAsia"/>
          <w:b/>
        </w:rPr>
        <w:t>４．行政関与・負担軽減</w:t>
      </w:r>
    </w:p>
    <w:p w:rsidR="00CC08C6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（ア）制度改正資料提供：制度改正の膨大な資料をまとめて掲載しています。</w:t>
      </w:r>
    </w:p>
    <w:p w:rsidR="00977B44" w:rsidRPr="00977B44" w:rsidRDefault="00977B44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  <w:r w:rsidRPr="00977B44">
        <w:rPr>
          <w:rFonts w:ascii="HG丸ｺﾞｼｯｸM-PRO" w:eastAsia="HG丸ｺﾞｼｯｸM-PRO" w:hAnsi="HG丸ｺﾞｼｯｸM-PRO" w:hint="eastAsia"/>
          <w:bCs/>
        </w:rPr>
        <w:t>①社会福祉法人制度改革関連法令通知（都社協福祉部経営支援担当：3268-7192）</w:t>
      </w:r>
    </w:p>
    <w:p w:rsidR="00CC08C6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23" w:history="1">
        <w:r w:rsidR="00CC08C6" w:rsidRPr="00977B44">
          <w:rPr>
            <w:rStyle w:val="a8"/>
            <w:rFonts w:ascii="HG丸ｺﾞｼｯｸM-PRO" w:eastAsia="HG丸ｺﾞｼｯｸM-PRO" w:hAnsi="HG丸ｺﾞｼｯｸM-PRO" w:hint="eastAsia"/>
          </w:rPr>
          <w:t>https://www.tcsw.tvac.or.jp/keieiryoku/horei.html</w:t>
        </w:r>
      </w:hyperlink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</w:p>
    <w:p w:rsidR="00CC08C6" w:rsidRPr="00977B44" w:rsidRDefault="00CC08C6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lastRenderedPageBreak/>
        <w:t>②社会福祉法人制度改革のFAQ等（都社協福祉部経営支援担当：3268-7192）</w:t>
      </w:r>
    </w:p>
    <w:p w:rsidR="00CC08C6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</w:rPr>
      </w:pPr>
      <w:hyperlink r:id="rId24" w:history="1">
        <w:r w:rsidR="00CC08C6" w:rsidRPr="00977B44">
          <w:rPr>
            <w:rStyle w:val="a8"/>
            <w:rFonts w:ascii="HG丸ｺﾞｼｯｸM-PRO" w:eastAsia="HG丸ｺﾞｼｯｸM-PRO" w:hAnsi="HG丸ｺﾞｼｯｸM-PRO" w:hint="eastAsia"/>
          </w:rPr>
          <w:t>https://www.tcsw.tvac.or.jp/keieiryoku/faq.html</w:t>
        </w:r>
      </w:hyperlink>
    </w:p>
    <w:p w:rsidR="00953CA5" w:rsidRPr="00977B44" w:rsidRDefault="00953CA5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</w:p>
    <w:p w:rsidR="00310D21" w:rsidRPr="00977B44" w:rsidRDefault="00310D21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/>
          <w:bCs/>
        </w:rPr>
      </w:pPr>
      <w:r w:rsidRPr="00977B44">
        <w:rPr>
          <w:rFonts w:ascii="HG丸ｺﾞｼｯｸM-PRO" w:eastAsia="HG丸ｺﾞｼｯｸM-PRO" w:hAnsi="HG丸ｺﾞｼｯｸM-PRO" w:hint="eastAsia"/>
          <w:b/>
          <w:bCs/>
        </w:rPr>
        <w:t>5．その他支援</w:t>
      </w:r>
    </w:p>
    <w:p w:rsidR="00310D21" w:rsidRPr="00977B44" w:rsidRDefault="00310D21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（ア）相談事業：経営分析、個別支援、ガバナンス診断などコンサルティングをしています。</w:t>
      </w:r>
    </w:p>
    <w:p w:rsidR="00310D21" w:rsidRPr="00977B44" w:rsidRDefault="00310D21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  <w:r w:rsidRPr="00977B44">
        <w:rPr>
          <w:rFonts w:ascii="HG丸ｺﾞｼｯｸM-PRO" w:eastAsia="HG丸ｺﾞｼｯｸM-PRO" w:hAnsi="HG丸ｺﾞｼｯｸM-PRO" w:hint="eastAsia"/>
          <w:bCs/>
        </w:rPr>
        <w:t>①経営サポート事業（コンサル）（経営分析プログラム162,000円等、個別支援プログラム216,000円</w:t>
      </w:r>
      <w:r w:rsidR="00977B44">
        <w:rPr>
          <w:rFonts w:ascii="HG丸ｺﾞｼｯｸM-PRO" w:eastAsia="HG丸ｺﾞｼｯｸM-PRO" w:hAnsi="HG丸ｺﾞｼｯｸM-PRO" w:hint="eastAsia"/>
          <w:bCs/>
        </w:rPr>
        <w:t>～</w:t>
      </w:r>
      <w:r w:rsidRPr="00977B44">
        <w:rPr>
          <w:rFonts w:ascii="HG丸ｺﾞｼｯｸM-PRO" w:eastAsia="HG丸ｺﾞｼｯｸM-PRO" w:hAnsi="HG丸ｺﾞｼｯｸM-PRO" w:hint="eastAsia"/>
          <w:bCs/>
        </w:rPr>
        <w:t>、ガバナンス診断プログラム86,400円）（</w:t>
      </w:r>
      <w:r w:rsidR="00616BAE">
        <w:rPr>
          <w:rFonts w:ascii="HG丸ｺﾞｼｯｸM-PRO" w:eastAsia="HG丸ｺﾞｼｯｸM-PRO" w:hAnsi="HG丸ｺﾞｼｯｸM-PRO" w:hint="eastAsia"/>
          <w:bCs/>
        </w:rPr>
        <w:t xml:space="preserve">WAM　</w:t>
      </w:r>
      <w:r w:rsidRPr="00977B44">
        <w:rPr>
          <w:rFonts w:ascii="HG丸ｺﾞｼｯｸM-PRO" w:eastAsia="HG丸ｺﾞｼｯｸM-PRO" w:hAnsi="HG丸ｺﾞｼｯｸM-PRO" w:hint="eastAsia"/>
          <w:bCs/>
        </w:rPr>
        <w:t>経営サポートセンター　コンサルティンググループ　コンサルティングチーム　3438-9935）</w:t>
      </w:r>
    </w:p>
    <w:p w:rsidR="00310D21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  <w:hyperlink r:id="rId25" w:history="1">
        <w:r w:rsidR="00310D21" w:rsidRPr="00977B44">
          <w:rPr>
            <w:rStyle w:val="a8"/>
            <w:rFonts w:ascii="HG丸ｺﾞｼｯｸM-PRO" w:eastAsia="HG丸ｺﾞｼｯｸM-PRO" w:hAnsi="HG丸ｺﾞｼｯｸM-PRO" w:hint="eastAsia"/>
            <w:bCs/>
          </w:rPr>
          <w:t>http://hp.wam.go.jp/guide/keiei/management/tabid/959/Default.aspx</w:t>
        </w:r>
      </w:hyperlink>
    </w:p>
    <w:p w:rsidR="00953CA5" w:rsidRPr="00977B44" w:rsidRDefault="00953CA5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</w:p>
    <w:p w:rsidR="00310D21" w:rsidRPr="00977B44" w:rsidRDefault="00310D21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（イ）研修事業：法人が経営する事業所や法人の職員向けの各種研修をしています。</w:t>
      </w:r>
    </w:p>
    <w:p w:rsidR="00310D21" w:rsidRPr="00977B44" w:rsidRDefault="00310D21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  <w:r w:rsidRPr="00977B44">
        <w:rPr>
          <w:rFonts w:ascii="HG丸ｺﾞｼｯｸM-PRO" w:eastAsia="HG丸ｺﾞｼｯｸM-PRO" w:hAnsi="HG丸ｺﾞｼｯｸM-PRO" w:hint="eastAsia"/>
          <w:bCs/>
        </w:rPr>
        <w:t>②都福祉人材センター研修室研修（東京都福祉人材センター研修室　5800-3335）</w:t>
      </w:r>
    </w:p>
    <w:p w:rsidR="00310D21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  <w:hyperlink r:id="rId26" w:history="1">
        <w:r w:rsidR="00310D21" w:rsidRPr="00977B44">
          <w:rPr>
            <w:rStyle w:val="a8"/>
            <w:rFonts w:ascii="HG丸ｺﾞｼｯｸM-PRO" w:eastAsia="HG丸ｺﾞｼｯｸM-PRO" w:hAnsi="HG丸ｺﾞｼｯｸM-PRO" w:hint="eastAsia"/>
            <w:bCs/>
          </w:rPr>
          <w:t>https://www.tcsw.tvac.or.jp/activity/kensyu/index.html</w:t>
        </w:r>
      </w:hyperlink>
    </w:p>
    <w:p w:rsidR="00310D21" w:rsidRPr="00977B44" w:rsidRDefault="00310D21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</w:p>
    <w:p w:rsidR="00310D21" w:rsidRPr="00977B44" w:rsidRDefault="00310D21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  <w:r w:rsidRPr="00977B44">
        <w:rPr>
          <w:rFonts w:ascii="HG丸ｺﾞｼｯｸM-PRO" w:eastAsia="HG丸ｺﾞｼｯｸM-PRO" w:hAnsi="HG丸ｺﾞｼｯｸM-PRO" w:hint="eastAsia"/>
          <w:bCs/>
        </w:rPr>
        <w:t>③小規模事業所向け登録講師派遣研修（東京都福祉人材センター研修室　5800-3335）</w:t>
      </w:r>
    </w:p>
    <w:p w:rsidR="00310D21" w:rsidRPr="00977B44" w:rsidRDefault="006069CB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  <w:hyperlink r:id="rId27" w:history="1">
        <w:r w:rsidR="00310D21" w:rsidRPr="00977B44">
          <w:rPr>
            <w:rStyle w:val="a8"/>
            <w:rFonts w:ascii="HG丸ｺﾞｼｯｸM-PRO" w:eastAsia="HG丸ｺﾞｼｯｸM-PRO" w:hAnsi="HG丸ｺﾞｼｯｸM-PRO"/>
            <w:bCs/>
          </w:rPr>
          <w:t>https://www.tcsw.tvac.or.jp/activity/kensyu/3-kibankyoka.html</w:t>
        </w:r>
      </w:hyperlink>
    </w:p>
    <w:p w:rsidR="00310D21" w:rsidRPr="00977B44" w:rsidRDefault="00310D21" w:rsidP="002979A0">
      <w:pPr>
        <w:widowControl/>
        <w:ind w:firstLine="2"/>
        <w:jc w:val="left"/>
        <w:rPr>
          <w:rFonts w:ascii="HG丸ｺﾞｼｯｸM-PRO" w:eastAsia="HG丸ｺﾞｼｯｸM-PRO" w:hAnsi="HG丸ｺﾞｼｯｸM-PRO"/>
          <w:bCs/>
        </w:rPr>
      </w:pPr>
    </w:p>
    <w:p w:rsidR="00310D21" w:rsidRPr="00977B44" w:rsidRDefault="00310D21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④各種研修（東京都福祉保健財団　代表3344-8511　各担当の電話番号はHPを確認）</w:t>
      </w:r>
    </w:p>
    <w:p w:rsidR="00310D21" w:rsidRPr="00977B44" w:rsidRDefault="006069CB" w:rsidP="002979A0">
      <w:pPr>
        <w:ind w:firstLine="2"/>
        <w:rPr>
          <w:rStyle w:val="a8"/>
          <w:rFonts w:ascii="HG丸ｺﾞｼｯｸM-PRO" w:eastAsia="HG丸ｺﾞｼｯｸM-PRO" w:hAnsi="HG丸ｺﾞｼｯｸM-PRO"/>
        </w:rPr>
      </w:pPr>
      <w:hyperlink r:id="rId28" w:history="1">
        <w:r w:rsidR="00310D21" w:rsidRPr="00977B44">
          <w:rPr>
            <w:rStyle w:val="a8"/>
            <w:rFonts w:ascii="HG丸ｺﾞｼｯｸM-PRO" w:eastAsia="HG丸ｺﾞｼｯｸM-PRO" w:hAnsi="HG丸ｺﾞｼｯｸM-PRO" w:hint="eastAsia"/>
          </w:rPr>
          <w:t>http://www.fukushizaidan.jp/900/info_kenshu.html</w:t>
        </w:r>
      </w:hyperlink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（ウ）資料提供：WAMが有する膨大な情報から簡易経営診断に有用な情報を提供します。</w:t>
      </w:r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⑤簡易経営診断（WAM　10,800円　経営サポートセンターリサーチグループ事業報告書チーム　3438-9932）</w:t>
      </w:r>
    </w:p>
    <w:p w:rsidR="005334E5" w:rsidRPr="00977B44" w:rsidRDefault="005334E5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/>
        </w:rPr>
        <w:fldChar w:fldCharType="begin"/>
      </w:r>
      <w:r w:rsidRPr="00977B44">
        <w:rPr>
          <w:rFonts w:ascii="HG丸ｺﾞｼｯｸM-PRO" w:eastAsia="HG丸ｺﾞｼｯｸM-PRO" w:hAnsi="HG丸ｺﾞｼｯｸM-PRO"/>
        </w:rPr>
        <w:instrText xml:space="preserve"> HYPERLINK "</w:instrText>
      </w:r>
      <w:r w:rsidRPr="00977B44">
        <w:rPr>
          <w:rFonts w:ascii="HG丸ｺﾞｼｯｸM-PRO" w:eastAsia="HG丸ｺﾞｼｯｸM-PRO" w:hAnsi="HG丸ｺﾞｼｯｸM-PRO" w:hint="eastAsia"/>
        </w:rPr>
        <w:instrText>http://hp.wam.go.jp/guide/keiei/shihiyou/tabid/1976/Default.aspx</w:instrText>
      </w:r>
    </w:p>
    <w:p w:rsidR="005334E5" w:rsidRPr="00977B44" w:rsidRDefault="005334E5" w:rsidP="002979A0">
      <w:pPr>
        <w:ind w:firstLine="2"/>
        <w:rPr>
          <w:rStyle w:val="a8"/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/>
        </w:rPr>
        <w:instrText xml:space="preserve">" </w:instrText>
      </w:r>
      <w:r w:rsidRPr="00977B44">
        <w:rPr>
          <w:rFonts w:ascii="HG丸ｺﾞｼｯｸM-PRO" w:eastAsia="HG丸ｺﾞｼｯｸM-PRO" w:hAnsi="HG丸ｺﾞｼｯｸM-PRO"/>
        </w:rPr>
        <w:fldChar w:fldCharType="separate"/>
      </w:r>
      <w:r w:rsidRPr="00977B44">
        <w:rPr>
          <w:rStyle w:val="a8"/>
          <w:rFonts w:ascii="HG丸ｺﾞｼｯｸM-PRO" w:eastAsia="HG丸ｺﾞｼｯｸM-PRO" w:hAnsi="HG丸ｺﾞｼｯｸM-PRO" w:hint="eastAsia"/>
        </w:rPr>
        <w:t>http://hp.wam.go.jp/guide/keiei/shihiyou/tabid/1976/Default.aspx</w:t>
      </w:r>
    </w:p>
    <w:p w:rsidR="00C10B0D" w:rsidRPr="00977B44" w:rsidRDefault="005334E5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/>
        </w:rPr>
        <w:fldChar w:fldCharType="end"/>
      </w:r>
    </w:p>
    <w:p w:rsidR="00C10B0D" w:rsidRPr="00977B44" w:rsidRDefault="002979A0" w:rsidP="002979A0">
      <w:pPr>
        <w:ind w:firstLine="2"/>
        <w:rPr>
          <w:rFonts w:ascii="HG丸ｺﾞｼｯｸM-PRO" w:eastAsia="HG丸ｺﾞｼｯｸM-PRO" w:hAnsi="HG丸ｺﾞｼｯｸM-PRO"/>
          <w:bCs/>
          <w:u w:val="single"/>
        </w:rPr>
      </w:pPr>
      <w:r w:rsidRPr="00977B44">
        <w:rPr>
          <w:rFonts w:ascii="HG丸ｺﾞｼｯｸM-PRO" w:eastAsia="HG丸ｺﾞｼｯｸM-PRO" w:hAnsi="HG丸ｺﾞｼｯｸM-PRO" w:hint="eastAsia"/>
          <w:bCs/>
          <w:u w:val="single"/>
        </w:rPr>
        <w:t>（</w:t>
      </w:r>
      <w:r w:rsidR="00C10B0D" w:rsidRPr="00977B44">
        <w:rPr>
          <w:rFonts w:ascii="HG丸ｺﾞｼｯｸM-PRO" w:eastAsia="HG丸ｺﾞｼｯｸM-PRO" w:hAnsi="HG丸ｺﾞｼｯｸM-PRO" w:hint="eastAsia"/>
          <w:bCs/>
          <w:u w:val="single"/>
        </w:rPr>
        <w:t>エ）その他</w:t>
      </w:r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⑥福祉人材のための資金貸付事業</w:t>
      </w:r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東京都社会福祉協議会　東京都福祉人材センター資金係</w:t>
      </w:r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電話番号：5211-2911</w:t>
      </w:r>
    </w:p>
    <w:p w:rsidR="00C10B0D" w:rsidRPr="00977B44" w:rsidRDefault="006069CB" w:rsidP="002979A0">
      <w:pPr>
        <w:ind w:firstLine="2"/>
        <w:rPr>
          <w:rFonts w:ascii="HG丸ｺﾞｼｯｸM-PRO" w:eastAsia="HG丸ｺﾞｼｯｸM-PRO" w:hAnsi="HG丸ｺﾞｼｯｸM-PRO"/>
        </w:rPr>
      </w:pPr>
      <w:hyperlink r:id="rId29" w:history="1">
        <w:r w:rsidR="00C10B0D" w:rsidRPr="00977B44">
          <w:rPr>
            <w:rStyle w:val="a8"/>
            <w:rFonts w:ascii="HG丸ｺﾞｼｯｸM-PRO" w:eastAsia="HG丸ｺﾞｼｯｸM-PRO" w:hAnsi="HG丸ｺﾞｼｯｸM-PRO" w:hint="eastAsia"/>
          </w:rPr>
          <w:t>https://www.tcsw.tvac.or.jp/jinzai/indexShikin.html</w:t>
        </w:r>
      </w:hyperlink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⑦福祉貸付事業（WAM　3438-3-9298）</w:t>
      </w:r>
    </w:p>
    <w:p w:rsidR="00C10B0D" w:rsidRPr="00977B44" w:rsidRDefault="006069CB" w:rsidP="002979A0">
      <w:pPr>
        <w:ind w:firstLine="2"/>
        <w:rPr>
          <w:rFonts w:ascii="HG丸ｺﾞｼｯｸM-PRO" w:eastAsia="HG丸ｺﾞｼｯｸM-PRO" w:hAnsi="HG丸ｺﾞｼｯｸM-PRO"/>
        </w:rPr>
      </w:pPr>
      <w:hyperlink r:id="rId30" w:history="1">
        <w:r w:rsidR="00C10B0D" w:rsidRPr="00977B44">
          <w:rPr>
            <w:rStyle w:val="a8"/>
            <w:rFonts w:ascii="HG丸ｺﾞｼｯｸM-PRO" w:eastAsia="HG丸ｺﾞｼｯｸM-PRO" w:hAnsi="HG丸ｺﾞｼｯｸM-PRO"/>
          </w:rPr>
          <w:t>http://hp.wam.go.jp/guide/fukushikashitsuke/outline/tabid/149/Default.aspx</w:t>
        </w:r>
      </w:hyperlink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</w:p>
    <w:p w:rsidR="00C10B0D" w:rsidRPr="00977B44" w:rsidRDefault="00C10B0D" w:rsidP="002979A0">
      <w:pPr>
        <w:ind w:firstLine="2"/>
        <w:rPr>
          <w:rFonts w:ascii="HG丸ｺﾞｼｯｸM-PRO" w:eastAsia="HG丸ｺﾞｼｯｸM-PRO" w:hAnsi="HG丸ｺﾞｼｯｸM-PRO"/>
        </w:rPr>
      </w:pPr>
      <w:r w:rsidRPr="00977B44">
        <w:rPr>
          <w:rFonts w:ascii="HG丸ｺﾞｼｯｸM-PRO" w:eastAsia="HG丸ｺﾞｼｯｸM-PRO" w:hAnsi="HG丸ｺﾞｼｯｸM-PRO" w:hint="eastAsia"/>
        </w:rPr>
        <w:t>⑧WAM借入金利子補給事業（東京都福祉保健財団）（事業者支援部 運営支援室　施設支援担当</w:t>
      </w:r>
      <w:r w:rsidRPr="00977B44">
        <w:rPr>
          <w:rFonts w:ascii="HG丸ｺﾞｼｯｸM-PRO" w:eastAsia="HG丸ｺﾞｼｯｸM-PRO" w:hAnsi="HG丸ｺﾞｼｯｸM-PRO" w:hint="eastAsia"/>
        </w:rPr>
        <w:br/>
        <w:t>3344-8635）</w:t>
      </w:r>
    </w:p>
    <w:p w:rsidR="00C10B0D" w:rsidRPr="00977B44" w:rsidRDefault="006069CB" w:rsidP="002979A0">
      <w:pPr>
        <w:ind w:left="2" w:firstLine="2"/>
        <w:rPr>
          <w:rFonts w:ascii="HG丸ｺﾞｼｯｸM-PRO" w:eastAsia="HG丸ｺﾞｼｯｸM-PRO" w:hAnsi="HG丸ｺﾞｼｯｸM-PRO"/>
        </w:rPr>
      </w:pPr>
      <w:hyperlink r:id="rId31" w:history="1">
        <w:r w:rsidR="00C10B0D" w:rsidRPr="00977B44">
          <w:rPr>
            <w:rStyle w:val="a8"/>
            <w:rFonts w:ascii="HG丸ｺﾞｼｯｸM-PRO" w:eastAsia="HG丸ｺﾞｼｯｸM-PRO" w:hAnsi="HG丸ｺﾞｼｯｸM-PRO" w:hint="eastAsia"/>
          </w:rPr>
          <w:t>http://www.fukushizaidan.jp/306shikin/fukushiiryou.html</w:t>
        </w:r>
      </w:hyperlink>
    </w:p>
    <w:sectPr w:rsidR="00C10B0D" w:rsidRPr="00977B44" w:rsidSect="006E29B5">
      <w:headerReference w:type="even" r:id="rId32"/>
      <w:headerReference w:type="default" r:id="rId33"/>
      <w:footerReference w:type="even" r:id="rId34"/>
      <w:footerReference w:type="default" r:id="rId35"/>
      <w:headerReference w:type="first" r:id="rId36"/>
      <w:footerReference w:type="first" r:id="rId37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332" w:rsidRDefault="00FC1332" w:rsidP="006E29B5">
      <w:r>
        <w:separator/>
      </w:r>
    </w:p>
  </w:endnote>
  <w:endnote w:type="continuationSeparator" w:id="0">
    <w:p w:rsidR="00FC1332" w:rsidRDefault="00FC1332" w:rsidP="006E29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344" w:rsidRDefault="0080634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4064823"/>
      <w:docPartObj>
        <w:docPartGallery w:val="Page Numbers (Bottom of Page)"/>
        <w:docPartUnique/>
      </w:docPartObj>
    </w:sdtPr>
    <w:sdtEndPr/>
    <w:sdtContent>
      <w:p w:rsidR="00616BAE" w:rsidRDefault="00616BA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6344" w:rsidRPr="00806344">
          <w:rPr>
            <w:noProof/>
            <w:lang w:val="ja-JP"/>
          </w:rPr>
          <w:t>1</w:t>
        </w:r>
        <w:r>
          <w:fldChar w:fldCharType="end"/>
        </w:r>
      </w:p>
    </w:sdtContent>
  </w:sdt>
  <w:p w:rsidR="00616BAE" w:rsidRDefault="00616BA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344" w:rsidRDefault="0080634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332" w:rsidRDefault="00FC1332" w:rsidP="006E29B5">
      <w:r>
        <w:separator/>
      </w:r>
    </w:p>
  </w:footnote>
  <w:footnote w:type="continuationSeparator" w:id="0">
    <w:p w:rsidR="00FC1332" w:rsidRDefault="00FC1332" w:rsidP="006E29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344" w:rsidRDefault="0080634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344" w:rsidRDefault="00806344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6344" w:rsidRDefault="00806344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B4469"/>
    <w:multiLevelType w:val="multilevel"/>
    <w:tmpl w:val="610EE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58E7769"/>
    <w:multiLevelType w:val="multilevel"/>
    <w:tmpl w:val="8FC4C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9E5608D"/>
    <w:multiLevelType w:val="hybridMultilevel"/>
    <w:tmpl w:val="741E1DB2"/>
    <w:lvl w:ilvl="0" w:tplc="995A84D6">
      <w:start w:val="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2FE5332B"/>
    <w:multiLevelType w:val="hybridMultilevel"/>
    <w:tmpl w:val="4B18381E"/>
    <w:lvl w:ilvl="0" w:tplc="C652CF54">
      <w:start w:val="9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4FA2A4F"/>
    <w:multiLevelType w:val="multilevel"/>
    <w:tmpl w:val="A24CC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CB24BB2"/>
    <w:multiLevelType w:val="multilevel"/>
    <w:tmpl w:val="7C902C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CE410F"/>
    <w:multiLevelType w:val="hybridMultilevel"/>
    <w:tmpl w:val="69D2243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757C82A2">
      <w:start w:val="1"/>
      <w:numFmt w:val="aiueoFullWidth"/>
      <w:pStyle w:val="a"/>
      <w:suff w:val="space"/>
      <w:lvlText w:val="(%2)"/>
      <w:lvlJc w:val="left"/>
      <w:pPr>
        <w:ind w:left="57" w:firstLine="363"/>
      </w:pPr>
      <w:rPr>
        <w:b w:val="0"/>
        <w:bCs w:val="0"/>
        <w:i w:val="0"/>
        <w:iCs w:val="0"/>
        <w:caps w:val="0"/>
        <w:smallCaps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position w:val="0"/>
        <w:u w:val="singl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41D41C8E"/>
    <w:multiLevelType w:val="multilevel"/>
    <w:tmpl w:val="319EF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1FD4AC3"/>
    <w:multiLevelType w:val="multilevel"/>
    <w:tmpl w:val="A9D27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BA243EF"/>
    <w:multiLevelType w:val="multilevel"/>
    <w:tmpl w:val="DF22CE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EB7122E"/>
    <w:multiLevelType w:val="hybridMultilevel"/>
    <w:tmpl w:val="2258F4F6"/>
    <w:lvl w:ilvl="0" w:tplc="04090011">
      <w:start w:val="1"/>
      <w:numFmt w:val="decimalEnclosedCircle"/>
      <w:lvlText w:val="%1"/>
      <w:lvlJc w:val="left"/>
      <w:pPr>
        <w:ind w:left="126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>
    <w:nsid w:val="4ED920C1"/>
    <w:multiLevelType w:val="multilevel"/>
    <w:tmpl w:val="7806DA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B8248BB"/>
    <w:multiLevelType w:val="multilevel"/>
    <w:tmpl w:val="E2545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19F4EA0"/>
    <w:multiLevelType w:val="multilevel"/>
    <w:tmpl w:val="0FFA6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B45196"/>
    <w:multiLevelType w:val="multilevel"/>
    <w:tmpl w:val="51A8F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E254E62"/>
    <w:multiLevelType w:val="multilevel"/>
    <w:tmpl w:val="9904A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F637216"/>
    <w:multiLevelType w:val="multilevel"/>
    <w:tmpl w:val="04AC97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D5D3333"/>
    <w:multiLevelType w:val="hybridMultilevel"/>
    <w:tmpl w:val="DBB2FFF0"/>
    <w:lvl w:ilvl="0" w:tplc="231659E8">
      <w:start w:val="1"/>
      <w:numFmt w:val="aiueoFullWidth"/>
      <w:lvlText w:val="（%1）"/>
      <w:lvlJc w:val="left"/>
      <w:pPr>
        <w:ind w:left="720" w:hanging="720"/>
      </w:pPr>
      <w:rPr>
        <w:rFonts w:hint="default"/>
        <w:b/>
      </w:rPr>
    </w:lvl>
    <w:lvl w:ilvl="1" w:tplc="53C88EB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6"/>
  </w:num>
  <w:num w:numId="2">
    <w:abstractNumId w:val="2"/>
  </w:num>
  <w:num w:numId="3">
    <w:abstractNumId w:val="16"/>
  </w:num>
  <w:num w:numId="4">
    <w:abstractNumId w:val="3"/>
  </w:num>
  <w:num w:numId="5">
    <w:abstractNumId w:val="0"/>
  </w:num>
  <w:num w:numId="6">
    <w:abstractNumId w:val="10"/>
  </w:num>
  <w:num w:numId="7">
    <w:abstractNumId w:val="17"/>
  </w:num>
  <w:num w:numId="8">
    <w:abstractNumId w:val="8"/>
  </w:num>
  <w:num w:numId="9">
    <w:abstractNumId w:val="4"/>
  </w:num>
  <w:num w:numId="10">
    <w:abstractNumId w:val="7"/>
  </w:num>
  <w:num w:numId="11">
    <w:abstractNumId w:val="5"/>
  </w:num>
  <w:num w:numId="12">
    <w:abstractNumId w:val="12"/>
  </w:num>
  <w:num w:numId="13">
    <w:abstractNumId w:val="1"/>
  </w:num>
  <w:num w:numId="14">
    <w:abstractNumId w:val="9"/>
  </w:num>
  <w:num w:numId="15">
    <w:abstractNumId w:val="15"/>
  </w:num>
  <w:num w:numId="16">
    <w:abstractNumId w:val="13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3BE"/>
    <w:rsid w:val="001813BE"/>
    <w:rsid w:val="002979A0"/>
    <w:rsid w:val="00310D21"/>
    <w:rsid w:val="005310C2"/>
    <w:rsid w:val="005334E5"/>
    <w:rsid w:val="00616BAE"/>
    <w:rsid w:val="0066067A"/>
    <w:rsid w:val="006E29B5"/>
    <w:rsid w:val="00806344"/>
    <w:rsid w:val="008A29E6"/>
    <w:rsid w:val="008C67E0"/>
    <w:rsid w:val="00916E96"/>
    <w:rsid w:val="00953CA5"/>
    <w:rsid w:val="00977B44"/>
    <w:rsid w:val="00B111AA"/>
    <w:rsid w:val="00C10B0D"/>
    <w:rsid w:val="00C86BC9"/>
    <w:rsid w:val="00CA0E3B"/>
    <w:rsid w:val="00CC08C6"/>
    <w:rsid w:val="00D529E8"/>
    <w:rsid w:val="00E145DC"/>
    <w:rsid w:val="00E77A9F"/>
    <w:rsid w:val="00EA73F7"/>
    <w:rsid w:val="00F94A5B"/>
    <w:rsid w:val="00FC1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10B0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10B0D"/>
    <w:pPr>
      <w:keepNext/>
      <w:ind w:leftChars="400" w:left="40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E29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6E29B5"/>
  </w:style>
  <w:style w:type="paragraph" w:styleId="a6">
    <w:name w:val="footer"/>
    <w:basedOn w:val="a0"/>
    <w:link w:val="a7"/>
    <w:uiPriority w:val="99"/>
    <w:unhideWhenUsed/>
    <w:rsid w:val="006E29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6E29B5"/>
  </w:style>
  <w:style w:type="character" w:styleId="a8">
    <w:name w:val="Hyperlink"/>
    <w:basedOn w:val="a1"/>
    <w:uiPriority w:val="99"/>
    <w:unhideWhenUsed/>
    <w:rsid w:val="006E29B5"/>
    <w:rPr>
      <w:color w:val="0000FF" w:themeColor="hyperlink"/>
      <w:u w:val="single"/>
    </w:rPr>
  </w:style>
  <w:style w:type="paragraph" w:styleId="a">
    <w:name w:val="List Paragraph"/>
    <w:basedOn w:val="a0"/>
    <w:uiPriority w:val="34"/>
    <w:qFormat/>
    <w:rsid w:val="006E29B5"/>
    <w:pPr>
      <w:numPr>
        <w:ilvl w:val="1"/>
        <w:numId w:val="1"/>
      </w:numPr>
      <w:ind w:firstLine="0"/>
    </w:pPr>
    <w:rPr>
      <w:rFonts w:asciiTheme="minorEastAsia" w:hAnsiTheme="minorEastAsia"/>
      <w:b/>
      <w:szCs w:val="21"/>
    </w:rPr>
  </w:style>
  <w:style w:type="character" w:styleId="a9">
    <w:name w:val="FollowedHyperlink"/>
    <w:basedOn w:val="a1"/>
    <w:uiPriority w:val="99"/>
    <w:semiHidden/>
    <w:unhideWhenUsed/>
    <w:rsid w:val="006E29B5"/>
    <w:rPr>
      <w:color w:val="800080" w:themeColor="followedHyperlink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8A2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8A2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40">
    <w:name w:val="見出し 4 (文字)"/>
    <w:basedOn w:val="a1"/>
    <w:link w:val="4"/>
    <w:uiPriority w:val="9"/>
    <w:semiHidden/>
    <w:rsid w:val="00C10B0D"/>
    <w:rPr>
      <w:b/>
      <w:bCs/>
    </w:rPr>
  </w:style>
  <w:style w:type="character" w:customStyle="1" w:styleId="30">
    <w:name w:val="見出し 3 (文字)"/>
    <w:basedOn w:val="a1"/>
    <w:link w:val="3"/>
    <w:uiPriority w:val="9"/>
    <w:semiHidden/>
    <w:rsid w:val="00C10B0D"/>
    <w:rPr>
      <w:rFonts w:asciiTheme="majorHAnsi" w:eastAsiaTheme="majorEastAsia" w:hAnsiTheme="majorHAnsi" w:cstheme="maj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widowControl w:val="0"/>
      <w:jc w:val="both"/>
    </w:p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C10B0D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C10B0D"/>
    <w:pPr>
      <w:keepNext/>
      <w:ind w:leftChars="400" w:left="400"/>
      <w:outlineLvl w:val="3"/>
    </w:pPr>
    <w:rPr>
      <w:b/>
      <w:b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6E29B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1"/>
    <w:link w:val="a4"/>
    <w:uiPriority w:val="99"/>
    <w:rsid w:val="006E29B5"/>
  </w:style>
  <w:style w:type="paragraph" w:styleId="a6">
    <w:name w:val="footer"/>
    <w:basedOn w:val="a0"/>
    <w:link w:val="a7"/>
    <w:uiPriority w:val="99"/>
    <w:unhideWhenUsed/>
    <w:rsid w:val="006E29B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1"/>
    <w:link w:val="a6"/>
    <w:uiPriority w:val="99"/>
    <w:rsid w:val="006E29B5"/>
  </w:style>
  <w:style w:type="character" w:styleId="a8">
    <w:name w:val="Hyperlink"/>
    <w:basedOn w:val="a1"/>
    <w:uiPriority w:val="99"/>
    <w:unhideWhenUsed/>
    <w:rsid w:val="006E29B5"/>
    <w:rPr>
      <w:color w:val="0000FF" w:themeColor="hyperlink"/>
      <w:u w:val="single"/>
    </w:rPr>
  </w:style>
  <w:style w:type="paragraph" w:styleId="a">
    <w:name w:val="List Paragraph"/>
    <w:basedOn w:val="a0"/>
    <w:uiPriority w:val="34"/>
    <w:qFormat/>
    <w:rsid w:val="006E29B5"/>
    <w:pPr>
      <w:numPr>
        <w:ilvl w:val="1"/>
        <w:numId w:val="1"/>
      </w:numPr>
      <w:ind w:firstLine="0"/>
    </w:pPr>
    <w:rPr>
      <w:rFonts w:asciiTheme="minorEastAsia" w:hAnsiTheme="minorEastAsia"/>
      <w:b/>
      <w:szCs w:val="21"/>
    </w:rPr>
  </w:style>
  <w:style w:type="character" w:styleId="a9">
    <w:name w:val="FollowedHyperlink"/>
    <w:basedOn w:val="a1"/>
    <w:uiPriority w:val="99"/>
    <w:semiHidden/>
    <w:unhideWhenUsed/>
    <w:rsid w:val="006E29B5"/>
    <w:rPr>
      <w:color w:val="800080" w:themeColor="followedHyperlink"/>
      <w:u w:val="single"/>
    </w:rPr>
  </w:style>
  <w:style w:type="paragraph" w:styleId="aa">
    <w:name w:val="Balloon Text"/>
    <w:basedOn w:val="a0"/>
    <w:link w:val="ab"/>
    <w:uiPriority w:val="99"/>
    <w:semiHidden/>
    <w:unhideWhenUsed/>
    <w:rsid w:val="008A2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1"/>
    <w:link w:val="aa"/>
    <w:uiPriority w:val="99"/>
    <w:semiHidden/>
    <w:rsid w:val="008A29E6"/>
    <w:rPr>
      <w:rFonts w:asciiTheme="majorHAnsi" w:eastAsiaTheme="majorEastAsia" w:hAnsiTheme="majorHAnsi" w:cstheme="majorBidi"/>
      <w:sz w:val="18"/>
      <w:szCs w:val="18"/>
    </w:rPr>
  </w:style>
  <w:style w:type="character" w:customStyle="1" w:styleId="40">
    <w:name w:val="見出し 4 (文字)"/>
    <w:basedOn w:val="a1"/>
    <w:link w:val="4"/>
    <w:uiPriority w:val="9"/>
    <w:semiHidden/>
    <w:rsid w:val="00C10B0D"/>
    <w:rPr>
      <w:b/>
      <w:bCs/>
    </w:rPr>
  </w:style>
  <w:style w:type="character" w:customStyle="1" w:styleId="30">
    <w:name w:val="見出し 3 (文字)"/>
    <w:basedOn w:val="a1"/>
    <w:link w:val="3"/>
    <w:uiPriority w:val="9"/>
    <w:semiHidden/>
    <w:rsid w:val="00C10B0D"/>
    <w:rPr>
      <w:rFonts w:asciiTheme="majorHAnsi" w:eastAsiaTheme="majorEastAsia" w:hAnsiTheme="majorHAnsi" w:cstheme="maj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80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05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7803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47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032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83106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986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257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222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63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4535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04640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41200">
                  <w:marLeft w:val="300"/>
                  <w:marRight w:val="30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92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43228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21858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070587">
                  <w:marLeft w:val="300"/>
                  <w:marRight w:val="30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48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7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3316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2471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376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411770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7559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2608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6596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18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98337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46611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255652">
                  <w:marLeft w:val="300"/>
                  <w:marRight w:val="30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707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025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760605">
              <w:marLeft w:val="0"/>
              <w:marRight w:val="0"/>
              <w:marTop w:val="0"/>
              <w:marBottom w:val="75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66594217">
                  <w:marLeft w:val="300"/>
                  <w:marRight w:val="30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961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2954872">
                      <w:marLeft w:val="0"/>
                      <w:marRight w:val="0"/>
                      <w:marTop w:val="750"/>
                      <w:marBottom w:val="150"/>
                      <w:divBdr>
                        <w:top w:val="single" w:sz="12" w:space="0" w:color="E8EAE5"/>
                        <w:left w:val="single" w:sz="12" w:space="0" w:color="E8EAE5"/>
                        <w:bottom w:val="single" w:sz="12" w:space="8" w:color="E8EAE5"/>
                        <w:right w:val="single" w:sz="12" w:space="0" w:color="E8EAE5"/>
                      </w:divBdr>
                    </w:div>
                  </w:divsChild>
                </w:div>
              </w:divsChild>
            </w:div>
          </w:divsChild>
        </w:div>
      </w:divsChild>
    </w:div>
    <w:div w:id="88553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69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734710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486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296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361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998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693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294658">
                          <w:marLeft w:val="0"/>
                          <w:marRight w:val="0"/>
                          <w:marTop w:val="12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766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32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18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48703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9994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9667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2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17041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86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7815315">
                  <w:marLeft w:val="300"/>
                  <w:marRight w:val="30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7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839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4859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85923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773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6677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662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7806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0717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3531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373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70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270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808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5706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3305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2816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2118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70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9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1788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398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1016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507629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453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394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24079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78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6391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7721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4532473">
                  <w:marLeft w:val="300"/>
                  <w:marRight w:val="30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8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01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4664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6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27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280147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47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1986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23181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08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38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5844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702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747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635143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534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3790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646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00089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9093273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8224158">
                  <w:marLeft w:val="300"/>
                  <w:marRight w:val="30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59813148">
      <w:bodyDiv w:val="1"/>
      <w:marLeft w:val="0"/>
      <w:marRight w:val="0"/>
      <w:marTop w:val="0"/>
      <w:marBottom w:val="0"/>
      <w:divBdr>
        <w:top w:val="single" w:sz="18" w:space="0" w:color="0089A1"/>
        <w:left w:val="none" w:sz="0" w:space="0" w:color="auto"/>
        <w:bottom w:val="none" w:sz="0" w:space="0" w:color="auto"/>
        <w:right w:val="none" w:sz="0" w:space="0" w:color="auto"/>
      </w:divBdr>
      <w:divsChild>
        <w:div w:id="86648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655186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663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1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792263">
                          <w:marLeft w:val="225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2659060">
                          <w:marLeft w:val="225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5695047">
                          <w:marLeft w:val="225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9037811">
                              <w:marLeft w:val="225"/>
                              <w:marRight w:val="0"/>
                              <w:marTop w:val="0"/>
                              <w:marBottom w:val="34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92599201">
                          <w:marLeft w:val="225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2069163">
                          <w:marLeft w:val="225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856240">
                          <w:marLeft w:val="225"/>
                          <w:marRight w:val="0"/>
                          <w:marTop w:val="0"/>
                          <w:marBottom w:val="34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363244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5299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415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97636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760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299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9301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67938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272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72486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296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5113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287669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7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1086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34995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1821">
                  <w:marLeft w:val="300"/>
                  <w:marRight w:val="300"/>
                  <w:marTop w:val="18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435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68824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75245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81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93296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6552822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2411396">
      <w:bodyDiv w:val="1"/>
      <w:marLeft w:val="0"/>
      <w:marRight w:val="0"/>
      <w:marTop w:val="0"/>
      <w:marBottom w:val="0"/>
      <w:divBdr>
        <w:top w:val="single" w:sz="18" w:space="0" w:color="0089A1"/>
        <w:left w:val="none" w:sz="0" w:space="0" w:color="auto"/>
        <w:bottom w:val="none" w:sz="0" w:space="0" w:color="auto"/>
        <w:right w:val="none" w:sz="0" w:space="0" w:color="auto"/>
      </w:divBdr>
      <w:divsChild>
        <w:div w:id="102609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902481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39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94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516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3518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778441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512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8891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882606">
              <w:marLeft w:val="0"/>
              <w:marRight w:val="0"/>
              <w:marTop w:val="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669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tcsw.tvac.or.jp/keieiryoku/kenshu.html" TargetMode="External"/><Relationship Id="rId18" Type="http://schemas.openxmlformats.org/officeDocument/2006/relationships/hyperlink" Target="https://www.keieikyo.com/keieikyo/introduction/report.html" TargetMode="External"/><Relationship Id="rId26" Type="http://schemas.openxmlformats.org/officeDocument/2006/relationships/hyperlink" Target="https://www.tcsw.tvac.or.jp/activity/kensyu/index.html" TargetMode="External"/><Relationship Id="rId39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wam.go.jp/wamnet/zaihyoukaiji/pub/PUB0200000E00.do" TargetMode="External"/><Relationship Id="rId34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hyperlink" Target="https://www.tcsw.tvac.or.jp/activity/keieisien.html" TargetMode="External"/><Relationship Id="rId17" Type="http://schemas.openxmlformats.org/officeDocument/2006/relationships/hyperlink" Target="https://www.keieikyo.com/data/kenshukai_29.pdf" TargetMode="External"/><Relationship Id="rId25" Type="http://schemas.openxmlformats.org/officeDocument/2006/relationships/hyperlink" Target="http://hp.wam.go.jp/guide/keiei/management/tabid/959/Default.aspx" TargetMode="External"/><Relationship Id="rId33" Type="http://schemas.openxmlformats.org/officeDocument/2006/relationships/header" Target="header2.xm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gakuin.gr.jp/training/course007.html" TargetMode="External"/><Relationship Id="rId20" Type="http://schemas.openxmlformats.org/officeDocument/2006/relationships/hyperlink" Target="http://www.keieikyo.gr.jp/cswm/foundationlistcondition.php" TargetMode="External"/><Relationship Id="rId29" Type="http://schemas.openxmlformats.org/officeDocument/2006/relationships/hyperlink" Target="https://www.tcsw.tvac.or.jp/jinzai/indexShikin.html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tcsw.tvac.or.jp/activity/keieisien.html" TargetMode="External"/><Relationship Id="rId24" Type="http://schemas.openxmlformats.org/officeDocument/2006/relationships/hyperlink" Target="https://www.tcsw.tvac.or.jp/keieiryoku/faq.html" TargetMode="External"/><Relationship Id="rId32" Type="http://schemas.openxmlformats.org/officeDocument/2006/relationships/header" Target="header1.xml"/><Relationship Id="rId37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http://www.keieikyo.gr.jp/data/kensyu_img_h29.pdf" TargetMode="External"/><Relationship Id="rId23" Type="http://schemas.openxmlformats.org/officeDocument/2006/relationships/hyperlink" Target="https://www.tcsw.tvac.or.jp/keieiryoku/horei.html" TargetMode="External"/><Relationship Id="rId28" Type="http://schemas.openxmlformats.org/officeDocument/2006/relationships/hyperlink" Target="http://www.fukushizaidan.jp/900/info_kenshu.html" TargetMode="External"/><Relationship Id="rId36" Type="http://schemas.openxmlformats.org/officeDocument/2006/relationships/header" Target="header3.xml"/><Relationship Id="rId10" Type="http://schemas.openxmlformats.org/officeDocument/2006/relationships/hyperlink" Target="https://www.tcsw.tvac.or.jp/keieiryoku/senmonka.html" TargetMode="External"/><Relationship Id="rId19" Type="http://schemas.openxmlformats.org/officeDocument/2006/relationships/hyperlink" Target="https://www.tcsw.tvac.or.jp/activity/keieisien.html" TargetMode="External"/><Relationship Id="rId31" Type="http://schemas.openxmlformats.org/officeDocument/2006/relationships/hyperlink" Target="http://www.fukushizaidan.jp/306shikin/fukushiiryou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ww.tcsw.tvac.or.jp/keieiryoku/sodan.html" TargetMode="External"/><Relationship Id="rId14" Type="http://schemas.openxmlformats.org/officeDocument/2006/relationships/hyperlink" Target="https://hp.wam.go.jp/guide/keiei/seminar_information/2017_kaikei/tabid/2551/Default.aspx" TargetMode="External"/><Relationship Id="rId22" Type="http://schemas.openxmlformats.org/officeDocument/2006/relationships/hyperlink" Target="http://hp.wam.go.jp/guide/keiei/shihyou/tabid/1976/Default.aspx" TargetMode="External"/><Relationship Id="rId27" Type="http://schemas.openxmlformats.org/officeDocument/2006/relationships/hyperlink" Target="https://www.tcsw.tvac.or.jp/activity/kensyu/3-kibankyoka.html" TargetMode="External"/><Relationship Id="rId30" Type="http://schemas.openxmlformats.org/officeDocument/2006/relationships/hyperlink" Target="http://hp.wam.go.jp/guide/fukushikashitsuke/outline/tabid/149/Default.aspx" TargetMode="External"/><Relationship Id="rId35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A7949-D194-42C7-8C29-90E8F022D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770</Words>
  <Characters>4391</Characters>
  <Application>Microsoft Office Word</Application>
  <DocSecurity>0</DocSecurity>
  <Lines>36</Lines>
  <Paragraphs>10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2019-03-04T01:50:00Z</dcterms:created>
  <dcterms:modified xsi:type="dcterms:W3CDTF">2019-03-04T01:50:00Z</dcterms:modified>
</cp:coreProperties>
</file>